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81"/>
        <w:tblOverlap w:val="never"/>
        <w:tblW w:w="10598" w:type="dxa"/>
        <w:tblLook w:val="01E0" w:firstRow="1" w:lastRow="1" w:firstColumn="1" w:lastColumn="1" w:noHBand="0" w:noVBand="0"/>
      </w:tblPr>
      <w:tblGrid>
        <w:gridCol w:w="1955"/>
        <w:gridCol w:w="6658"/>
        <w:gridCol w:w="1985"/>
      </w:tblGrid>
      <w:tr w:rsidR="00473C2E" w:rsidRPr="00AE2EA2" w:rsidTr="00F759BD">
        <w:trPr>
          <w:trHeight w:val="839"/>
        </w:trPr>
        <w:tc>
          <w:tcPr>
            <w:tcW w:w="1955" w:type="dxa"/>
            <w:vMerge w:val="restart"/>
            <w:vAlign w:val="center"/>
          </w:tcPr>
          <w:p w:rsidR="00473C2E" w:rsidRPr="00AE2EA2" w:rsidRDefault="00AB12F6" w:rsidP="00F759BD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Архив новостей" style="width:86.4pt;height:86.4pt;visibility:visible;mso-wrap-style:square">
                  <v:imagedata r:id="rId7" o:title="Архив новостей"/>
                </v:shape>
              </w:pict>
            </w:r>
          </w:p>
        </w:tc>
        <w:tc>
          <w:tcPr>
            <w:tcW w:w="6658" w:type="dxa"/>
            <w:vAlign w:val="center"/>
          </w:tcPr>
          <w:p w:rsidR="00473C2E" w:rsidRPr="00AE2EA2" w:rsidRDefault="00473C2E" w:rsidP="00F759BD">
            <w:pPr>
              <w:widowControl w:val="0"/>
              <w:suppressAutoHyphens/>
              <w:autoSpaceDE w:val="0"/>
              <w:ind w:left="-113" w:right="-73"/>
              <w:jc w:val="center"/>
              <w:rPr>
                <w:rFonts w:ascii="Arial" w:hAnsi="Arial" w:cs="Arial"/>
                <w:bCs/>
                <w:szCs w:val="26"/>
                <w:lang w:eastAsia="ar-SA"/>
              </w:rPr>
            </w:pPr>
            <w:r w:rsidRPr="00AE2EA2">
              <w:rPr>
                <w:rFonts w:ascii="Arial" w:hAnsi="Arial" w:cs="Arial"/>
                <w:bCs/>
                <w:szCs w:val="26"/>
                <w:lang w:eastAsia="ar-SA"/>
              </w:rPr>
              <w:t>Департамент социального развития</w:t>
            </w:r>
          </w:p>
          <w:p w:rsidR="00473C2E" w:rsidRPr="00AE2EA2" w:rsidRDefault="00473C2E" w:rsidP="00F759BD">
            <w:pPr>
              <w:widowControl w:val="0"/>
              <w:suppressAutoHyphens/>
              <w:autoSpaceDE w:val="0"/>
              <w:ind w:left="-113" w:right="-73"/>
              <w:jc w:val="center"/>
              <w:rPr>
                <w:rFonts w:ascii="Arial" w:hAnsi="Arial" w:cs="Arial"/>
                <w:bCs/>
                <w:szCs w:val="26"/>
                <w:lang w:eastAsia="ar-SA"/>
              </w:rPr>
            </w:pPr>
            <w:r w:rsidRPr="00AE2EA2">
              <w:rPr>
                <w:rFonts w:ascii="Arial" w:hAnsi="Arial" w:cs="Arial"/>
                <w:bCs/>
                <w:szCs w:val="26"/>
                <w:lang w:eastAsia="ar-SA"/>
              </w:rPr>
              <w:t>Ханты-Мансийского автономного округа – Югры</w:t>
            </w:r>
          </w:p>
        </w:tc>
        <w:tc>
          <w:tcPr>
            <w:tcW w:w="1985" w:type="dxa"/>
            <w:vMerge w:val="restart"/>
            <w:vAlign w:val="center"/>
          </w:tcPr>
          <w:p w:rsidR="00473C2E" w:rsidRPr="00AE2EA2" w:rsidRDefault="00AB12F6" w:rsidP="00F759BD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shape id="Рисунок 2" o:spid="_x0000_i1026" type="#_x0000_t75" alt="Эмблема центра" style="width:84.6pt;height:86.4pt;visibility:visible;mso-wrap-style:square">
                  <v:imagedata r:id="rId8" o:title="Эмблема центра"/>
                </v:shape>
              </w:pict>
            </w:r>
          </w:p>
        </w:tc>
      </w:tr>
      <w:tr w:rsidR="00473C2E" w:rsidRPr="00AE2EA2" w:rsidTr="00F759BD">
        <w:trPr>
          <w:trHeight w:val="1117"/>
        </w:trPr>
        <w:tc>
          <w:tcPr>
            <w:tcW w:w="1955" w:type="dxa"/>
            <w:vMerge/>
          </w:tcPr>
          <w:p w:rsidR="00473C2E" w:rsidRPr="00AE2EA2" w:rsidRDefault="00473C2E" w:rsidP="00F759BD">
            <w:pPr>
              <w:widowControl w:val="0"/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658" w:type="dxa"/>
            <w:vAlign w:val="center"/>
          </w:tcPr>
          <w:p w:rsidR="00473C2E" w:rsidRPr="00AE2EA2" w:rsidRDefault="00473C2E" w:rsidP="00F759BD">
            <w:pPr>
              <w:widowControl w:val="0"/>
              <w:suppressAutoHyphens/>
              <w:autoSpaceDE w:val="0"/>
              <w:ind w:left="-113" w:right="-73"/>
              <w:jc w:val="center"/>
              <w:rPr>
                <w:rFonts w:ascii="Arial" w:hAnsi="Arial" w:cs="Arial"/>
                <w:bCs/>
                <w:szCs w:val="26"/>
                <w:lang w:eastAsia="ar-SA"/>
              </w:rPr>
            </w:pPr>
            <w:r w:rsidRPr="00AE2EA2">
              <w:rPr>
                <w:rFonts w:ascii="Arial" w:hAnsi="Arial" w:cs="Arial"/>
                <w:bCs/>
                <w:szCs w:val="26"/>
                <w:lang w:eastAsia="ar-SA"/>
              </w:rPr>
              <w:t>Бюджетное учреждение</w:t>
            </w:r>
          </w:p>
          <w:p w:rsidR="00473C2E" w:rsidRPr="00AE2EA2" w:rsidRDefault="00473C2E" w:rsidP="00F759BD">
            <w:pPr>
              <w:widowControl w:val="0"/>
              <w:suppressAutoHyphens/>
              <w:autoSpaceDE w:val="0"/>
              <w:ind w:left="-113" w:right="-73"/>
              <w:jc w:val="center"/>
              <w:rPr>
                <w:rFonts w:ascii="Arial" w:hAnsi="Arial" w:cs="Arial"/>
                <w:bCs/>
                <w:szCs w:val="26"/>
                <w:lang w:eastAsia="ar-SA"/>
              </w:rPr>
            </w:pPr>
            <w:r w:rsidRPr="00AE2EA2">
              <w:rPr>
                <w:rFonts w:ascii="Arial" w:hAnsi="Arial" w:cs="Arial"/>
                <w:bCs/>
                <w:szCs w:val="26"/>
                <w:lang w:eastAsia="ar-SA"/>
              </w:rPr>
              <w:t>Ханты-Мансийского автономного округа – Югры</w:t>
            </w:r>
          </w:p>
          <w:p w:rsidR="00473C2E" w:rsidRPr="00AE2EA2" w:rsidRDefault="00473C2E" w:rsidP="00F759BD">
            <w:pPr>
              <w:widowControl w:val="0"/>
              <w:suppressAutoHyphens/>
              <w:autoSpaceDE w:val="0"/>
              <w:ind w:left="-113" w:right="-73"/>
              <w:jc w:val="center"/>
              <w:rPr>
                <w:rFonts w:ascii="Arial" w:hAnsi="Arial" w:cs="Arial"/>
                <w:bCs/>
                <w:szCs w:val="26"/>
                <w:lang w:eastAsia="ar-SA"/>
              </w:rPr>
            </w:pPr>
            <w:r w:rsidRPr="00AE2EA2">
              <w:rPr>
                <w:rFonts w:ascii="Arial" w:hAnsi="Arial" w:cs="Arial"/>
                <w:bCs/>
                <w:szCs w:val="26"/>
                <w:lang w:eastAsia="ar-SA"/>
              </w:rPr>
              <w:t>«Радужнинский реабилитационный центр»</w:t>
            </w:r>
          </w:p>
        </w:tc>
        <w:tc>
          <w:tcPr>
            <w:tcW w:w="1985" w:type="dxa"/>
            <w:vMerge/>
          </w:tcPr>
          <w:p w:rsidR="00473C2E" w:rsidRPr="00AE2EA2" w:rsidRDefault="00473C2E" w:rsidP="00F759BD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:rsidR="00473C2E" w:rsidRDefault="00473C2E" w:rsidP="00CD6180">
      <w:pPr>
        <w:jc w:val="center"/>
        <w:outlineLvl w:val="0"/>
        <w:rPr>
          <w:rFonts w:ascii="Verdana" w:hAnsi="Verdana"/>
          <w:b/>
          <w:color w:val="FF0000"/>
          <w:sz w:val="40"/>
          <w:szCs w:val="40"/>
        </w:rPr>
      </w:pPr>
    </w:p>
    <w:p w:rsidR="00180997" w:rsidRPr="00C320FB" w:rsidRDefault="00AB12F6" w:rsidP="00AB12F6">
      <w:pPr>
        <w:jc w:val="center"/>
        <w:outlineLvl w:val="0"/>
        <w:rPr>
          <w:rFonts w:ascii="Verdana" w:hAnsi="Verdana"/>
          <w:b/>
          <w:color w:val="FF0000"/>
          <w:sz w:val="40"/>
          <w:szCs w:val="40"/>
        </w:rPr>
      </w:pPr>
      <w:r>
        <w:rPr>
          <w:rFonts w:ascii="Verdana" w:hAnsi="Verdana"/>
          <w:b/>
          <w:color w:val="FF0000"/>
          <w:sz w:val="40"/>
          <w:szCs w:val="40"/>
        </w:rPr>
        <w:t>Социально-медицинское отделение</w:t>
      </w:r>
    </w:p>
    <w:p w:rsidR="00180997" w:rsidRPr="003B6FD9" w:rsidRDefault="00180997" w:rsidP="00C00A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snapToGrid w:val="0"/>
          <w:sz w:val="28"/>
          <w:szCs w:val="28"/>
        </w:rPr>
      </w:pPr>
    </w:p>
    <w:p w:rsidR="00C320FB" w:rsidRPr="00FA7A05" w:rsidRDefault="00C320FB" w:rsidP="00C320FB">
      <w:pPr>
        <w:spacing w:line="360" w:lineRule="auto"/>
        <w:ind w:right="-58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A7A05">
        <w:rPr>
          <w:rFonts w:ascii="Arial" w:hAnsi="Arial" w:cs="Arial"/>
          <w:b/>
          <w:sz w:val="32"/>
          <w:szCs w:val="32"/>
          <w:u w:val="single"/>
        </w:rPr>
        <w:t>Персональный состав работников отделения:</w:t>
      </w:r>
    </w:p>
    <w:p w:rsidR="00336EC5" w:rsidRDefault="00B4017E" w:rsidP="00336EC5">
      <w:pPr>
        <w:pStyle w:val="a8"/>
        <w:numPr>
          <w:ilvl w:val="0"/>
          <w:numId w:val="12"/>
        </w:numPr>
        <w:ind w:left="426" w:hanging="284"/>
        <w:jc w:val="both"/>
        <w:rPr>
          <w:rFonts w:ascii="Arial" w:hAnsi="Arial" w:cs="Arial"/>
          <w:color w:val="000000"/>
          <w:sz w:val="28"/>
          <w:szCs w:val="28"/>
        </w:rPr>
      </w:pPr>
      <w:r w:rsidRPr="003B6FD9">
        <w:rPr>
          <w:rFonts w:ascii="Arial" w:hAnsi="Arial" w:cs="Arial"/>
          <w:b/>
          <w:color w:val="000000"/>
          <w:sz w:val="28"/>
          <w:szCs w:val="28"/>
        </w:rPr>
        <w:t>Абдрашитова Альфия Абдулганиевна</w:t>
      </w:r>
      <w:r w:rsidRPr="003B6FD9">
        <w:rPr>
          <w:rFonts w:ascii="Arial" w:hAnsi="Arial" w:cs="Arial"/>
          <w:color w:val="000000"/>
          <w:sz w:val="28"/>
          <w:szCs w:val="28"/>
        </w:rPr>
        <w:t xml:space="preserve">, </w:t>
      </w:r>
      <w:r w:rsidRPr="003B6FD9">
        <w:rPr>
          <w:rFonts w:ascii="Arial" w:hAnsi="Arial" w:cs="Arial"/>
          <w:i/>
          <w:color w:val="000000"/>
          <w:sz w:val="28"/>
          <w:szCs w:val="28"/>
        </w:rPr>
        <w:t xml:space="preserve">врач-педиатр высшей квалификационной категории, высшее профессиональное образование, стаж работы </w:t>
      </w:r>
      <w:r w:rsidR="00473C2E">
        <w:rPr>
          <w:rFonts w:ascii="Arial" w:hAnsi="Arial" w:cs="Arial"/>
          <w:i/>
          <w:color w:val="000000"/>
          <w:sz w:val="28"/>
          <w:szCs w:val="28"/>
        </w:rPr>
        <w:t>3</w:t>
      </w:r>
      <w:r w:rsidR="00AB12F6">
        <w:rPr>
          <w:rFonts w:ascii="Arial" w:hAnsi="Arial" w:cs="Arial"/>
          <w:i/>
          <w:color w:val="000000"/>
          <w:sz w:val="28"/>
          <w:szCs w:val="28"/>
        </w:rPr>
        <w:t>7</w:t>
      </w:r>
      <w:r>
        <w:rPr>
          <w:rFonts w:ascii="Arial" w:hAnsi="Arial" w:cs="Arial"/>
          <w:i/>
          <w:color w:val="000000"/>
          <w:sz w:val="28"/>
          <w:szCs w:val="28"/>
        </w:rPr>
        <w:t xml:space="preserve"> лет.</w:t>
      </w:r>
    </w:p>
    <w:p w:rsidR="00B4017E" w:rsidRPr="00336EC5" w:rsidRDefault="00336EC5" w:rsidP="00336EC5">
      <w:pPr>
        <w:pStyle w:val="a8"/>
        <w:numPr>
          <w:ilvl w:val="0"/>
          <w:numId w:val="12"/>
        </w:numPr>
        <w:ind w:left="426" w:hanging="284"/>
        <w:jc w:val="both"/>
        <w:rPr>
          <w:rFonts w:ascii="Arial" w:hAnsi="Arial" w:cs="Arial"/>
          <w:color w:val="000000"/>
          <w:sz w:val="28"/>
          <w:szCs w:val="28"/>
        </w:rPr>
      </w:pPr>
      <w:r w:rsidRPr="00336EC5">
        <w:rPr>
          <w:rFonts w:ascii="Arial" w:hAnsi="Arial" w:cs="Arial"/>
          <w:b/>
          <w:color w:val="000000"/>
          <w:sz w:val="28"/>
          <w:szCs w:val="28"/>
        </w:rPr>
        <w:t>Бийболатова Джамиля</w:t>
      </w:r>
      <w:r w:rsidRPr="00336EC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336EC5">
        <w:rPr>
          <w:rFonts w:ascii="Arial" w:hAnsi="Arial" w:cs="Arial"/>
          <w:b/>
          <w:color w:val="000000"/>
          <w:sz w:val="28"/>
          <w:szCs w:val="28"/>
        </w:rPr>
        <w:t>Ольмесхановна</w:t>
      </w:r>
      <w:r w:rsidR="00B4017E" w:rsidRPr="00336EC5">
        <w:rPr>
          <w:rFonts w:ascii="Arial" w:hAnsi="Arial" w:cs="Arial"/>
          <w:b/>
          <w:color w:val="000000"/>
          <w:sz w:val="28"/>
          <w:szCs w:val="28"/>
        </w:rPr>
        <w:t xml:space="preserve">, </w:t>
      </w:r>
      <w:r w:rsidRPr="00336EC5">
        <w:rPr>
          <w:rFonts w:ascii="Arial" w:hAnsi="Arial" w:cs="Arial"/>
          <w:i/>
          <w:color w:val="000000"/>
          <w:sz w:val="28"/>
          <w:szCs w:val="28"/>
        </w:rPr>
        <w:t>медицинская сестра</w:t>
      </w:r>
      <w:r w:rsidR="00B4017E" w:rsidRPr="00336EC5">
        <w:rPr>
          <w:rFonts w:ascii="Arial" w:hAnsi="Arial" w:cs="Arial"/>
          <w:i/>
          <w:color w:val="000000"/>
          <w:sz w:val="28"/>
          <w:szCs w:val="28"/>
        </w:rPr>
        <w:t xml:space="preserve">, </w:t>
      </w:r>
      <w:r w:rsidRPr="00336EC5">
        <w:rPr>
          <w:rFonts w:ascii="Arial" w:hAnsi="Arial" w:cs="Arial"/>
          <w:i/>
          <w:color w:val="000000"/>
          <w:sz w:val="28"/>
          <w:szCs w:val="28"/>
        </w:rPr>
        <w:t>среднее профессиональное образование</w:t>
      </w:r>
      <w:r w:rsidR="00B4017E" w:rsidRPr="00336EC5">
        <w:rPr>
          <w:rFonts w:ascii="Arial" w:hAnsi="Arial" w:cs="Arial"/>
          <w:i/>
          <w:color w:val="000000"/>
          <w:sz w:val="28"/>
          <w:szCs w:val="28"/>
        </w:rPr>
        <w:t xml:space="preserve">, стаж работы </w:t>
      </w:r>
      <w:r>
        <w:rPr>
          <w:rFonts w:ascii="Arial" w:hAnsi="Arial" w:cs="Arial"/>
          <w:i/>
          <w:color w:val="000000"/>
          <w:sz w:val="28"/>
          <w:szCs w:val="28"/>
        </w:rPr>
        <w:t>7</w:t>
      </w:r>
      <w:r w:rsidR="00B4017E" w:rsidRPr="00336EC5">
        <w:rPr>
          <w:rFonts w:ascii="Arial" w:hAnsi="Arial" w:cs="Arial"/>
          <w:i/>
          <w:color w:val="000000"/>
          <w:sz w:val="28"/>
          <w:szCs w:val="28"/>
        </w:rPr>
        <w:t xml:space="preserve"> лет.</w:t>
      </w:r>
    </w:p>
    <w:p w:rsidR="00B4017E" w:rsidRPr="003B6FD9" w:rsidRDefault="00B4017E" w:rsidP="00B4017E">
      <w:pPr>
        <w:pStyle w:val="a8"/>
        <w:numPr>
          <w:ilvl w:val="0"/>
          <w:numId w:val="12"/>
        </w:numPr>
        <w:ind w:left="426" w:hanging="284"/>
        <w:jc w:val="both"/>
        <w:rPr>
          <w:rFonts w:ascii="Arial" w:hAnsi="Arial" w:cs="Arial"/>
          <w:i/>
          <w:sz w:val="28"/>
          <w:szCs w:val="28"/>
        </w:rPr>
      </w:pPr>
      <w:r w:rsidRPr="003B6FD9">
        <w:rPr>
          <w:rFonts w:ascii="Arial" w:hAnsi="Arial" w:cs="Arial"/>
          <w:b/>
          <w:sz w:val="28"/>
          <w:szCs w:val="28"/>
        </w:rPr>
        <w:t>Вержбицкая Ирина Николаевна</w:t>
      </w:r>
      <w:r w:rsidRPr="003B6FD9">
        <w:rPr>
          <w:rFonts w:ascii="Arial" w:hAnsi="Arial" w:cs="Arial"/>
          <w:sz w:val="28"/>
          <w:szCs w:val="28"/>
        </w:rPr>
        <w:t xml:space="preserve">, </w:t>
      </w:r>
      <w:r w:rsidRPr="003B6FD9">
        <w:rPr>
          <w:rFonts w:ascii="Arial" w:hAnsi="Arial" w:cs="Arial"/>
          <w:i/>
          <w:sz w:val="28"/>
          <w:szCs w:val="28"/>
        </w:rPr>
        <w:t>мед</w:t>
      </w:r>
      <w:r>
        <w:rPr>
          <w:rFonts w:ascii="Arial" w:hAnsi="Arial" w:cs="Arial"/>
          <w:i/>
          <w:sz w:val="28"/>
          <w:szCs w:val="28"/>
        </w:rPr>
        <w:t xml:space="preserve">ицинская </w:t>
      </w:r>
      <w:r w:rsidR="00336EC5">
        <w:rPr>
          <w:rFonts w:ascii="Arial" w:hAnsi="Arial" w:cs="Arial"/>
          <w:i/>
          <w:sz w:val="28"/>
          <w:szCs w:val="28"/>
        </w:rPr>
        <w:t>сестра по массажу</w:t>
      </w:r>
      <w:r w:rsidRPr="003B6FD9">
        <w:rPr>
          <w:rFonts w:ascii="Arial" w:hAnsi="Arial" w:cs="Arial"/>
          <w:i/>
          <w:sz w:val="28"/>
          <w:szCs w:val="28"/>
        </w:rPr>
        <w:t xml:space="preserve">, среднее профессиональное образование, стаж работы </w:t>
      </w:r>
      <w:r>
        <w:rPr>
          <w:rFonts w:ascii="Arial" w:hAnsi="Arial" w:cs="Arial"/>
          <w:i/>
          <w:sz w:val="28"/>
          <w:szCs w:val="28"/>
        </w:rPr>
        <w:t>3</w:t>
      </w:r>
      <w:r w:rsidR="00336EC5">
        <w:rPr>
          <w:rFonts w:ascii="Arial" w:hAnsi="Arial" w:cs="Arial"/>
          <w:i/>
          <w:sz w:val="28"/>
          <w:szCs w:val="28"/>
        </w:rPr>
        <w:t>8</w:t>
      </w:r>
      <w:r>
        <w:rPr>
          <w:rFonts w:ascii="Arial" w:hAnsi="Arial" w:cs="Arial"/>
          <w:i/>
          <w:sz w:val="28"/>
          <w:szCs w:val="28"/>
        </w:rPr>
        <w:t xml:space="preserve"> лет.</w:t>
      </w:r>
    </w:p>
    <w:p w:rsidR="00B4017E" w:rsidRDefault="00B4017E" w:rsidP="00B4017E">
      <w:pPr>
        <w:pStyle w:val="a8"/>
        <w:numPr>
          <w:ilvl w:val="0"/>
          <w:numId w:val="12"/>
        </w:numPr>
        <w:ind w:left="426" w:hanging="284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B6FD9">
        <w:rPr>
          <w:rFonts w:ascii="Arial" w:hAnsi="Arial" w:cs="Arial"/>
          <w:b/>
          <w:color w:val="000000"/>
          <w:sz w:val="28"/>
          <w:szCs w:val="28"/>
        </w:rPr>
        <w:t>Висанбиева Тойрат Мухамедкамиловна</w:t>
      </w:r>
      <w:r w:rsidRPr="003B6FD9">
        <w:rPr>
          <w:rFonts w:ascii="Arial" w:hAnsi="Arial" w:cs="Arial"/>
          <w:color w:val="000000"/>
          <w:sz w:val="28"/>
          <w:szCs w:val="28"/>
        </w:rPr>
        <w:t xml:space="preserve">, </w:t>
      </w:r>
      <w:r w:rsidRPr="003B6FD9">
        <w:rPr>
          <w:rFonts w:ascii="Arial" w:hAnsi="Arial" w:cs="Arial"/>
          <w:i/>
          <w:color w:val="000000"/>
          <w:sz w:val="28"/>
          <w:szCs w:val="28"/>
        </w:rPr>
        <w:t xml:space="preserve">врач-офтальмолог высшей квалификационной категории, стаж работы </w:t>
      </w:r>
      <w:r w:rsidR="006D5C4C">
        <w:rPr>
          <w:rFonts w:ascii="Arial" w:hAnsi="Arial" w:cs="Arial"/>
          <w:i/>
          <w:color w:val="000000"/>
          <w:sz w:val="28"/>
          <w:szCs w:val="28"/>
        </w:rPr>
        <w:t>4</w:t>
      </w:r>
      <w:r w:rsidR="00336EC5">
        <w:rPr>
          <w:rFonts w:ascii="Arial" w:hAnsi="Arial" w:cs="Arial"/>
          <w:i/>
          <w:color w:val="000000"/>
          <w:sz w:val="28"/>
          <w:szCs w:val="28"/>
        </w:rPr>
        <w:t>4</w:t>
      </w:r>
      <w:r w:rsidR="006D5C4C">
        <w:rPr>
          <w:rFonts w:ascii="Arial" w:hAnsi="Arial" w:cs="Arial"/>
          <w:i/>
          <w:color w:val="000000"/>
          <w:sz w:val="28"/>
          <w:szCs w:val="28"/>
        </w:rPr>
        <w:t xml:space="preserve"> года</w:t>
      </w:r>
      <w:r>
        <w:rPr>
          <w:rFonts w:ascii="Arial" w:hAnsi="Arial" w:cs="Arial"/>
          <w:i/>
          <w:color w:val="000000"/>
          <w:sz w:val="28"/>
          <w:szCs w:val="28"/>
        </w:rPr>
        <w:t>.</w:t>
      </w:r>
    </w:p>
    <w:p w:rsidR="00B4017E" w:rsidRPr="002B3240" w:rsidRDefault="00B4017E" w:rsidP="00B4017E">
      <w:pPr>
        <w:pStyle w:val="a8"/>
        <w:numPr>
          <w:ilvl w:val="0"/>
          <w:numId w:val="12"/>
        </w:numPr>
        <w:ind w:left="426" w:hanging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Кузнецова </w:t>
      </w:r>
      <w:r w:rsidRPr="003B6FD9">
        <w:rPr>
          <w:rFonts w:ascii="Arial" w:hAnsi="Arial" w:cs="Arial"/>
          <w:b/>
          <w:color w:val="000000"/>
          <w:sz w:val="28"/>
          <w:szCs w:val="28"/>
        </w:rPr>
        <w:t>Вера Алексеевна</w:t>
      </w:r>
      <w:r w:rsidRPr="003B6FD9">
        <w:rPr>
          <w:rFonts w:ascii="Arial" w:hAnsi="Arial" w:cs="Arial"/>
          <w:color w:val="000000"/>
          <w:sz w:val="28"/>
          <w:szCs w:val="28"/>
        </w:rPr>
        <w:t xml:space="preserve">, </w:t>
      </w:r>
      <w:r w:rsidRPr="003B6FD9">
        <w:rPr>
          <w:rFonts w:ascii="Arial" w:hAnsi="Arial" w:cs="Arial"/>
          <w:i/>
          <w:color w:val="000000"/>
          <w:sz w:val="28"/>
          <w:szCs w:val="28"/>
        </w:rPr>
        <w:t xml:space="preserve">медицинская сестра, высшее </w:t>
      </w:r>
      <w:r w:rsidRPr="002B3240">
        <w:rPr>
          <w:rFonts w:ascii="Arial" w:hAnsi="Arial" w:cs="Arial"/>
          <w:i/>
          <w:sz w:val="28"/>
          <w:szCs w:val="28"/>
        </w:rPr>
        <w:t xml:space="preserve">профессиональное образование, стаж работы </w:t>
      </w:r>
      <w:r>
        <w:rPr>
          <w:rFonts w:ascii="Arial" w:hAnsi="Arial" w:cs="Arial"/>
          <w:i/>
          <w:sz w:val="28"/>
          <w:szCs w:val="28"/>
        </w:rPr>
        <w:t>1</w:t>
      </w:r>
      <w:r w:rsidR="00056A45">
        <w:rPr>
          <w:rFonts w:ascii="Arial" w:hAnsi="Arial" w:cs="Arial"/>
          <w:i/>
          <w:sz w:val="28"/>
          <w:szCs w:val="28"/>
        </w:rPr>
        <w:t>4</w:t>
      </w:r>
      <w:r w:rsidRPr="002B3240">
        <w:rPr>
          <w:rFonts w:ascii="Arial" w:hAnsi="Arial" w:cs="Arial"/>
          <w:i/>
          <w:sz w:val="28"/>
          <w:szCs w:val="28"/>
        </w:rPr>
        <w:t xml:space="preserve"> лет.</w:t>
      </w:r>
    </w:p>
    <w:p w:rsidR="00B4017E" w:rsidRPr="002B3240" w:rsidRDefault="00B4017E" w:rsidP="00B4017E">
      <w:pPr>
        <w:pStyle w:val="a8"/>
        <w:numPr>
          <w:ilvl w:val="0"/>
          <w:numId w:val="12"/>
        </w:numPr>
        <w:ind w:left="426" w:hanging="284"/>
        <w:jc w:val="both"/>
        <w:rPr>
          <w:rFonts w:ascii="Arial" w:hAnsi="Arial" w:cs="Arial"/>
          <w:i/>
          <w:sz w:val="28"/>
          <w:szCs w:val="28"/>
        </w:rPr>
      </w:pPr>
      <w:r w:rsidRPr="002B3240">
        <w:rPr>
          <w:rFonts w:ascii="Arial" w:hAnsi="Arial" w:cs="Arial"/>
          <w:b/>
          <w:sz w:val="28"/>
          <w:szCs w:val="28"/>
        </w:rPr>
        <w:t>Леушина Татьяна Анатольевна</w:t>
      </w:r>
      <w:r w:rsidRPr="002B3240">
        <w:rPr>
          <w:rFonts w:ascii="Arial" w:hAnsi="Arial" w:cs="Arial"/>
          <w:sz w:val="28"/>
          <w:szCs w:val="28"/>
        </w:rPr>
        <w:t xml:space="preserve">, </w:t>
      </w:r>
      <w:r w:rsidRPr="002B3240">
        <w:rPr>
          <w:rFonts w:ascii="Arial" w:hAnsi="Arial" w:cs="Arial"/>
          <w:i/>
          <w:sz w:val="28"/>
          <w:szCs w:val="28"/>
        </w:rPr>
        <w:t>мед</w:t>
      </w:r>
      <w:r>
        <w:rPr>
          <w:rFonts w:ascii="Arial" w:hAnsi="Arial" w:cs="Arial"/>
          <w:i/>
          <w:sz w:val="28"/>
          <w:szCs w:val="28"/>
        </w:rPr>
        <w:t xml:space="preserve">ицинская </w:t>
      </w:r>
      <w:r w:rsidRPr="002B3240">
        <w:rPr>
          <w:rFonts w:ascii="Arial" w:hAnsi="Arial" w:cs="Arial"/>
          <w:i/>
          <w:sz w:val="28"/>
          <w:szCs w:val="28"/>
        </w:rPr>
        <w:t xml:space="preserve">сестра по физиотерапии высшей квалификационной категории, среднее профессиональное образование, стаж работы </w:t>
      </w:r>
      <w:r w:rsidR="00056A45">
        <w:rPr>
          <w:rFonts w:ascii="Arial" w:hAnsi="Arial" w:cs="Arial"/>
          <w:i/>
          <w:sz w:val="28"/>
          <w:szCs w:val="28"/>
        </w:rPr>
        <w:t>40</w:t>
      </w:r>
      <w:r w:rsidRPr="002B3240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лет</w:t>
      </w:r>
      <w:r w:rsidRPr="002B3240">
        <w:rPr>
          <w:rFonts w:ascii="Arial" w:hAnsi="Arial" w:cs="Arial"/>
          <w:i/>
          <w:sz w:val="28"/>
          <w:szCs w:val="28"/>
        </w:rPr>
        <w:t>.</w:t>
      </w:r>
    </w:p>
    <w:p w:rsidR="00B4017E" w:rsidRPr="003B6FD9" w:rsidRDefault="00B4017E" w:rsidP="00B4017E">
      <w:pPr>
        <w:pStyle w:val="a8"/>
        <w:numPr>
          <w:ilvl w:val="0"/>
          <w:numId w:val="12"/>
        </w:numPr>
        <w:ind w:left="426" w:hanging="284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B6FD9">
        <w:rPr>
          <w:rFonts w:ascii="Arial" w:hAnsi="Arial" w:cs="Arial"/>
          <w:b/>
          <w:color w:val="000000"/>
          <w:sz w:val="28"/>
          <w:szCs w:val="28"/>
        </w:rPr>
        <w:t>Лиходиевский Сергей Анатольевич</w:t>
      </w:r>
      <w:r w:rsidRPr="003B6FD9">
        <w:rPr>
          <w:rFonts w:ascii="Arial" w:hAnsi="Arial" w:cs="Arial"/>
          <w:color w:val="000000"/>
          <w:sz w:val="28"/>
          <w:szCs w:val="28"/>
        </w:rPr>
        <w:t xml:space="preserve">, </w:t>
      </w:r>
      <w:r w:rsidRPr="003B6FD9">
        <w:rPr>
          <w:rFonts w:ascii="Arial" w:hAnsi="Arial" w:cs="Arial"/>
          <w:i/>
          <w:color w:val="000000"/>
          <w:sz w:val="28"/>
          <w:szCs w:val="28"/>
        </w:rPr>
        <w:t xml:space="preserve">инструктор-методист по лечебной физкультуре, высшее профессиональное образование, стаж работы </w:t>
      </w:r>
      <w:r>
        <w:rPr>
          <w:rFonts w:ascii="Arial" w:hAnsi="Arial" w:cs="Arial"/>
          <w:i/>
          <w:color w:val="000000"/>
          <w:sz w:val="28"/>
          <w:szCs w:val="28"/>
        </w:rPr>
        <w:t>3</w:t>
      </w:r>
      <w:r w:rsidR="006D5C4C">
        <w:rPr>
          <w:rFonts w:ascii="Arial" w:hAnsi="Arial" w:cs="Arial"/>
          <w:i/>
          <w:color w:val="000000"/>
          <w:sz w:val="28"/>
          <w:szCs w:val="28"/>
        </w:rPr>
        <w:t>2</w:t>
      </w:r>
      <w:r w:rsidRPr="003B6FD9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6D5C4C">
        <w:rPr>
          <w:rFonts w:ascii="Arial" w:hAnsi="Arial" w:cs="Arial"/>
          <w:i/>
          <w:color w:val="000000"/>
          <w:sz w:val="28"/>
          <w:szCs w:val="28"/>
        </w:rPr>
        <w:t>года</w:t>
      </w:r>
      <w:r>
        <w:rPr>
          <w:rFonts w:ascii="Arial" w:hAnsi="Arial" w:cs="Arial"/>
          <w:i/>
          <w:color w:val="000000"/>
          <w:sz w:val="28"/>
          <w:szCs w:val="28"/>
        </w:rPr>
        <w:t>.</w:t>
      </w:r>
    </w:p>
    <w:p w:rsidR="00B4017E" w:rsidRPr="003B6FD9" w:rsidRDefault="00B4017E" w:rsidP="00B4017E">
      <w:pPr>
        <w:pStyle w:val="a8"/>
        <w:numPr>
          <w:ilvl w:val="0"/>
          <w:numId w:val="12"/>
        </w:numPr>
        <w:ind w:left="426" w:hanging="284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B6FD9">
        <w:rPr>
          <w:rFonts w:ascii="Arial" w:hAnsi="Arial" w:cs="Arial"/>
          <w:b/>
          <w:color w:val="000000"/>
          <w:sz w:val="28"/>
          <w:szCs w:val="28"/>
        </w:rPr>
        <w:t>Максимчук Анна Владимировна</w:t>
      </w:r>
      <w:r w:rsidRPr="003B6FD9">
        <w:rPr>
          <w:rFonts w:ascii="Arial" w:hAnsi="Arial" w:cs="Arial"/>
          <w:color w:val="000000"/>
          <w:sz w:val="28"/>
          <w:szCs w:val="28"/>
        </w:rPr>
        <w:t xml:space="preserve">, </w:t>
      </w:r>
      <w:r w:rsidRPr="003B6FD9">
        <w:rPr>
          <w:rFonts w:ascii="Arial" w:hAnsi="Arial" w:cs="Arial"/>
          <w:i/>
          <w:color w:val="000000"/>
          <w:sz w:val="28"/>
          <w:szCs w:val="28"/>
        </w:rPr>
        <w:t>мед</w:t>
      </w:r>
      <w:r>
        <w:rPr>
          <w:rFonts w:ascii="Arial" w:hAnsi="Arial" w:cs="Arial"/>
          <w:i/>
          <w:color w:val="000000"/>
          <w:sz w:val="28"/>
          <w:szCs w:val="28"/>
        </w:rPr>
        <w:t xml:space="preserve">ицинская </w:t>
      </w:r>
      <w:r w:rsidRPr="003B6FD9">
        <w:rPr>
          <w:rFonts w:ascii="Arial" w:hAnsi="Arial" w:cs="Arial"/>
          <w:i/>
          <w:color w:val="000000"/>
          <w:sz w:val="28"/>
          <w:szCs w:val="28"/>
        </w:rPr>
        <w:t>сестра</w:t>
      </w:r>
      <w:r>
        <w:rPr>
          <w:rFonts w:ascii="Arial" w:hAnsi="Arial" w:cs="Arial"/>
          <w:i/>
          <w:color w:val="000000"/>
          <w:sz w:val="28"/>
          <w:szCs w:val="28"/>
        </w:rPr>
        <w:t xml:space="preserve"> по физиотерапии</w:t>
      </w:r>
      <w:r w:rsidRPr="003B6FD9">
        <w:rPr>
          <w:rFonts w:ascii="Arial" w:hAnsi="Arial" w:cs="Arial"/>
          <w:i/>
          <w:color w:val="000000"/>
          <w:sz w:val="28"/>
          <w:szCs w:val="28"/>
        </w:rPr>
        <w:t xml:space="preserve">, среднее профессиональное образование, стаж работы </w:t>
      </w:r>
      <w:r>
        <w:rPr>
          <w:rFonts w:ascii="Arial" w:hAnsi="Arial" w:cs="Arial"/>
          <w:i/>
          <w:color w:val="000000"/>
          <w:sz w:val="28"/>
          <w:szCs w:val="28"/>
        </w:rPr>
        <w:t>1</w:t>
      </w:r>
      <w:r w:rsidR="00056A45">
        <w:rPr>
          <w:rFonts w:ascii="Arial" w:hAnsi="Arial" w:cs="Arial"/>
          <w:i/>
          <w:color w:val="000000"/>
          <w:sz w:val="28"/>
          <w:szCs w:val="28"/>
        </w:rPr>
        <w:t>9</w:t>
      </w:r>
      <w:r w:rsidRPr="003B6FD9">
        <w:rPr>
          <w:rFonts w:ascii="Arial" w:hAnsi="Arial" w:cs="Arial"/>
          <w:i/>
          <w:color w:val="000000"/>
          <w:sz w:val="28"/>
          <w:szCs w:val="28"/>
        </w:rPr>
        <w:t xml:space="preserve"> лет</w:t>
      </w:r>
      <w:r>
        <w:rPr>
          <w:rFonts w:ascii="Arial" w:hAnsi="Arial" w:cs="Arial"/>
          <w:i/>
          <w:color w:val="000000"/>
          <w:sz w:val="28"/>
          <w:szCs w:val="28"/>
        </w:rPr>
        <w:t>.</w:t>
      </w:r>
    </w:p>
    <w:p w:rsidR="00B4017E" w:rsidRPr="003B6FD9" w:rsidRDefault="00B4017E" w:rsidP="00B4017E">
      <w:pPr>
        <w:pStyle w:val="a8"/>
        <w:numPr>
          <w:ilvl w:val="0"/>
          <w:numId w:val="12"/>
        </w:numPr>
        <w:ind w:left="426" w:hanging="284"/>
        <w:jc w:val="both"/>
        <w:rPr>
          <w:rFonts w:ascii="Arial" w:hAnsi="Arial" w:cs="Arial"/>
          <w:color w:val="000000"/>
          <w:sz w:val="28"/>
          <w:szCs w:val="28"/>
        </w:rPr>
      </w:pPr>
      <w:r w:rsidRPr="003B6FD9">
        <w:rPr>
          <w:rFonts w:ascii="Arial" w:hAnsi="Arial" w:cs="Arial"/>
          <w:b/>
          <w:color w:val="000000"/>
          <w:sz w:val="28"/>
          <w:szCs w:val="28"/>
        </w:rPr>
        <w:lastRenderedPageBreak/>
        <w:t>Семенченко Татьяна Витальевна</w:t>
      </w:r>
      <w:r w:rsidRPr="003B6FD9">
        <w:rPr>
          <w:rFonts w:ascii="Arial" w:hAnsi="Arial" w:cs="Arial"/>
          <w:color w:val="000000"/>
          <w:sz w:val="28"/>
          <w:szCs w:val="28"/>
        </w:rPr>
        <w:t xml:space="preserve">, </w:t>
      </w:r>
      <w:r w:rsidRPr="003B6FD9">
        <w:rPr>
          <w:rFonts w:ascii="Arial" w:hAnsi="Arial" w:cs="Arial"/>
          <w:i/>
          <w:color w:val="000000"/>
          <w:sz w:val="28"/>
          <w:szCs w:val="28"/>
        </w:rPr>
        <w:t>врач-физиотерапевт, высшее профессионал</w:t>
      </w:r>
      <w:r>
        <w:rPr>
          <w:rFonts w:ascii="Arial" w:hAnsi="Arial" w:cs="Arial"/>
          <w:i/>
          <w:color w:val="000000"/>
          <w:sz w:val="28"/>
          <w:szCs w:val="28"/>
        </w:rPr>
        <w:t xml:space="preserve">ьное образование, стаж работы </w:t>
      </w:r>
      <w:r w:rsidR="006D5C4C">
        <w:rPr>
          <w:rFonts w:ascii="Arial" w:hAnsi="Arial" w:cs="Arial"/>
          <w:i/>
          <w:color w:val="000000"/>
          <w:sz w:val="28"/>
          <w:szCs w:val="28"/>
        </w:rPr>
        <w:t>4</w:t>
      </w:r>
      <w:r w:rsidR="00056A45">
        <w:rPr>
          <w:rFonts w:ascii="Arial" w:hAnsi="Arial" w:cs="Arial"/>
          <w:i/>
          <w:color w:val="000000"/>
          <w:sz w:val="28"/>
          <w:szCs w:val="28"/>
        </w:rPr>
        <w:t>2</w:t>
      </w:r>
      <w:r w:rsidR="006D5C4C">
        <w:rPr>
          <w:rFonts w:ascii="Arial" w:hAnsi="Arial" w:cs="Arial"/>
          <w:i/>
          <w:color w:val="000000"/>
          <w:sz w:val="28"/>
          <w:szCs w:val="28"/>
        </w:rPr>
        <w:t xml:space="preserve"> год</w:t>
      </w:r>
      <w:r w:rsidR="00056A45">
        <w:rPr>
          <w:rFonts w:ascii="Arial" w:hAnsi="Arial" w:cs="Arial"/>
          <w:i/>
          <w:color w:val="000000"/>
          <w:sz w:val="28"/>
          <w:szCs w:val="28"/>
        </w:rPr>
        <w:t>а</w:t>
      </w:r>
      <w:r>
        <w:rPr>
          <w:rFonts w:ascii="Arial" w:hAnsi="Arial" w:cs="Arial"/>
          <w:i/>
          <w:color w:val="000000"/>
          <w:sz w:val="28"/>
          <w:szCs w:val="28"/>
        </w:rPr>
        <w:t>.</w:t>
      </w:r>
    </w:p>
    <w:p w:rsidR="00C320FB" w:rsidRDefault="00B4017E" w:rsidP="00B4017E">
      <w:pPr>
        <w:pStyle w:val="a8"/>
        <w:numPr>
          <w:ilvl w:val="0"/>
          <w:numId w:val="12"/>
        </w:numPr>
        <w:ind w:left="426" w:hanging="284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3B6FD9">
        <w:rPr>
          <w:rFonts w:ascii="Arial" w:hAnsi="Arial" w:cs="Arial"/>
          <w:b/>
          <w:color w:val="000000"/>
          <w:sz w:val="28"/>
          <w:szCs w:val="28"/>
        </w:rPr>
        <w:t>Фейлер Нина Владимировна</w:t>
      </w:r>
      <w:r w:rsidRPr="003B6FD9">
        <w:rPr>
          <w:rFonts w:ascii="Arial" w:hAnsi="Arial" w:cs="Arial"/>
          <w:color w:val="000000"/>
          <w:sz w:val="28"/>
          <w:szCs w:val="28"/>
        </w:rPr>
        <w:t xml:space="preserve">, </w:t>
      </w:r>
      <w:r w:rsidRPr="003B6FD9">
        <w:rPr>
          <w:rFonts w:ascii="Arial" w:hAnsi="Arial" w:cs="Arial"/>
          <w:i/>
          <w:color w:val="000000"/>
          <w:sz w:val="28"/>
          <w:szCs w:val="28"/>
        </w:rPr>
        <w:t xml:space="preserve">медсестра по массажу высшей квалификационной категории, среднее профессиональное образование, стаж работы </w:t>
      </w:r>
      <w:r w:rsidR="006D5C4C">
        <w:rPr>
          <w:rFonts w:ascii="Arial" w:hAnsi="Arial" w:cs="Arial"/>
          <w:i/>
          <w:color w:val="000000"/>
          <w:sz w:val="28"/>
          <w:szCs w:val="28"/>
        </w:rPr>
        <w:t>4</w:t>
      </w:r>
      <w:r w:rsidR="00056A45">
        <w:rPr>
          <w:rFonts w:ascii="Arial" w:hAnsi="Arial" w:cs="Arial"/>
          <w:i/>
          <w:color w:val="000000"/>
          <w:sz w:val="28"/>
          <w:szCs w:val="28"/>
        </w:rPr>
        <w:t>2</w:t>
      </w:r>
      <w:r w:rsidR="006D5C4C">
        <w:rPr>
          <w:rFonts w:ascii="Arial" w:hAnsi="Arial" w:cs="Arial"/>
          <w:i/>
          <w:color w:val="000000"/>
          <w:sz w:val="28"/>
          <w:szCs w:val="28"/>
        </w:rPr>
        <w:t xml:space="preserve"> год</w:t>
      </w:r>
      <w:r w:rsidR="00056A45">
        <w:rPr>
          <w:rFonts w:ascii="Arial" w:hAnsi="Arial" w:cs="Arial"/>
          <w:i/>
          <w:color w:val="000000"/>
          <w:sz w:val="28"/>
          <w:szCs w:val="28"/>
        </w:rPr>
        <w:t>а</w:t>
      </w:r>
      <w:r>
        <w:rPr>
          <w:rFonts w:ascii="Arial" w:hAnsi="Arial" w:cs="Arial"/>
          <w:i/>
          <w:color w:val="000000"/>
          <w:sz w:val="28"/>
          <w:szCs w:val="28"/>
        </w:rPr>
        <w:t>.</w:t>
      </w:r>
    </w:p>
    <w:p w:rsidR="00056A45" w:rsidRPr="00B4017E" w:rsidRDefault="00056A45" w:rsidP="00056A45">
      <w:pPr>
        <w:pStyle w:val="a8"/>
        <w:ind w:left="426"/>
        <w:jc w:val="both"/>
        <w:rPr>
          <w:rFonts w:ascii="Arial" w:hAnsi="Arial" w:cs="Arial"/>
          <w:i/>
          <w:color w:val="000000"/>
          <w:sz w:val="28"/>
          <w:szCs w:val="28"/>
        </w:rPr>
      </w:pPr>
    </w:p>
    <w:p w:rsidR="00C320FB" w:rsidRPr="004D705D" w:rsidRDefault="00C320FB" w:rsidP="00FA7A05">
      <w:pPr>
        <w:pStyle w:val="a8"/>
        <w:ind w:left="0"/>
        <w:rPr>
          <w:rFonts w:ascii="Arial" w:hAnsi="Arial" w:cs="Arial"/>
          <w:b/>
          <w:sz w:val="32"/>
          <w:szCs w:val="32"/>
          <w:u w:val="single"/>
        </w:rPr>
      </w:pPr>
      <w:r w:rsidRPr="004D705D">
        <w:rPr>
          <w:rFonts w:ascii="Arial" w:hAnsi="Arial" w:cs="Arial"/>
          <w:b/>
          <w:sz w:val="32"/>
          <w:szCs w:val="32"/>
          <w:u w:val="single"/>
        </w:rPr>
        <w:t>Цель деятельности отделения:</w:t>
      </w:r>
    </w:p>
    <w:p w:rsidR="00C320FB" w:rsidRPr="00C320FB" w:rsidRDefault="006E4617" w:rsidP="00C320FB">
      <w:pPr>
        <w:pStyle w:val="a8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6E4617">
        <w:rPr>
          <w:rFonts w:ascii="Arial" w:hAnsi="Arial" w:cs="Arial"/>
          <w:color w:val="000000"/>
          <w:sz w:val="28"/>
          <w:szCs w:val="28"/>
        </w:rPr>
        <w:t>социальное обслуживание и комплексная реабилитация детей-инвалидов, их семей, детей, испытывающих трудности в социальной адаптации, инвалидов молодого возраста, признанных нуждающимися в полустационарном социальном обслуживании, в социальном обслуживании на дому</w:t>
      </w:r>
      <w:r w:rsidR="00C320FB" w:rsidRPr="00C320FB">
        <w:rPr>
          <w:rFonts w:ascii="Arial" w:hAnsi="Arial" w:cs="Arial"/>
          <w:color w:val="000000"/>
          <w:sz w:val="28"/>
          <w:szCs w:val="28"/>
        </w:rPr>
        <w:t>.</w:t>
      </w:r>
    </w:p>
    <w:p w:rsidR="00C320FB" w:rsidRPr="00C320FB" w:rsidRDefault="00C320FB" w:rsidP="00C320FB">
      <w:pPr>
        <w:pStyle w:val="a8"/>
        <w:ind w:left="0"/>
        <w:rPr>
          <w:rFonts w:ascii="Arial" w:hAnsi="Arial" w:cs="Arial"/>
          <w:color w:val="000000"/>
          <w:sz w:val="28"/>
          <w:szCs w:val="28"/>
          <w:u w:val="single"/>
        </w:rPr>
      </w:pPr>
    </w:p>
    <w:p w:rsidR="00C320FB" w:rsidRPr="004D705D" w:rsidRDefault="00C320FB" w:rsidP="00C320FB">
      <w:pPr>
        <w:pStyle w:val="a8"/>
        <w:ind w:left="0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4D705D">
        <w:rPr>
          <w:rFonts w:ascii="Arial" w:hAnsi="Arial" w:cs="Arial"/>
          <w:b/>
          <w:color w:val="000000"/>
          <w:sz w:val="32"/>
          <w:szCs w:val="32"/>
          <w:u w:val="single"/>
        </w:rPr>
        <w:t>Задачи деятельности отделения:</w:t>
      </w:r>
    </w:p>
    <w:p w:rsidR="00D02C3E" w:rsidRPr="00D02C3E" w:rsidRDefault="00D02C3E" w:rsidP="00D02C3E">
      <w:pPr>
        <w:numPr>
          <w:ilvl w:val="0"/>
          <w:numId w:val="13"/>
        </w:numPr>
        <w:spacing w:line="360" w:lineRule="auto"/>
        <w:ind w:right="-286"/>
        <w:jc w:val="both"/>
        <w:rPr>
          <w:rFonts w:ascii="Arial" w:hAnsi="Arial" w:cs="Arial"/>
          <w:sz w:val="28"/>
          <w:szCs w:val="28"/>
        </w:rPr>
      </w:pPr>
      <w:r w:rsidRPr="00D02C3E">
        <w:rPr>
          <w:rFonts w:ascii="Arial" w:hAnsi="Arial" w:cs="Arial"/>
          <w:sz w:val="28"/>
          <w:szCs w:val="28"/>
        </w:rPr>
        <w:t>выполнение индивидуальных программ предоставления социальных услуг, проектирование, реализация и анализ выполнения индивидуальных планов реабилитационных мероприятий получателей социальных услуг;</w:t>
      </w:r>
    </w:p>
    <w:p w:rsidR="00D02C3E" w:rsidRPr="00D02C3E" w:rsidRDefault="00D02C3E" w:rsidP="00D02C3E">
      <w:pPr>
        <w:numPr>
          <w:ilvl w:val="0"/>
          <w:numId w:val="13"/>
        </w:numPr>
        <w:spacing w:line="360" w:lineRule="auto"/>
        <w:ind w:right="-286"/>
        <w:jc w:val="both"/>
        <w:rPr>
          <w:rFonts w:ascii="Arial" w:hAnsi="Arial" w:cs="Arial"/>
          <w:sz w:val="28"/>
          <w:szCs w:val="28"/>
        </w:rPr>
      </w:pPr>
      <w:r w:rsidRPr="00D02C3E">
        <w:rPr>
          <w:rFonts w:ascii="Arial" w:hAnsi="Arial" w:cs="Arial"/>
          <w:sz w:val="28"/>
          <w:szCs w:val="28"/>
        </w:rPr>
        <w:t>проведение социально-медицинской работы с получателями социальных услуг с учетом возрастных особенностей и состояния их здоровья;</w:t>
      </w:r>
    </w:p>
    <w:p w:rsidR="00C320FB" w:rsidRPr="00D02C3E" w:rsidRDefault="00D02C3E" w:rsidP="00D02C3E">
      <w:pPr>
        <w:numPr>
          <w:ilvl w:val="0"/>
          <w:numId w:val="13"/>
        </w:numPr>
        <w:spacing w:line="360" w:lineRule="auto"/>
        <w:ind w:right="-286"/>
        <w:jc w:val="both"/>
        <w:rPr>
          <w:rFonts w:ascii="Arial" w:hAnsi="Arial" w:cs="Arial"/>
          <w:sz w:val="28"/>
          <w:szCs w:val="28"/>
        </w:rPr>
      </w:pPr>
      <w:r w:rsidRPr="00D02C3E">
        <w:rPr>
          <w:rFonts w:ascii="Arial" w:hAnsi="Arial" w:cs="Arial"/>
          <w:sz w:val="28"/>
          <w:szCs w:val="28"/>
        </w:rPr>
        <w:t>социально-медицинское консультирование, направленное на разъяснение получателю социальных услуг сути проблем и определ</w:t>
      </w:r>
      <w:r>
        <w:rPr>
          <w:rFonts w:ascii="Arial" w:hAnsi="Arial" w:cs="Arial"/>
          <w:sz w:val="28"/>
          <w:szCs w:val="28"/>
        </w:rPr>
        <w:t>ение возможных путей их решения</w:t>
      </w:r>
      <w:bookmarkStart w:id="0" w:name="_GoBack"/>
      <w:bookmarkEnd w:id="0"/>
      <w:r w:rsidR="00C320FB" w:rsidRPr="00D02C3E">
        <w:rPr>
          <w:rFonts w:ascii="Arial" w:hAnsi="Arial" w:cs="Arial"/>
          <w:sz w:val="28"/>
          <w:szCs w:val="28"/>
        </w:rPr>
        <w:t>.</w:t>
      </w:r>
    </w:p>
    <w:p w:rsidR="000D485D" w:rsidRPr="00C320FB" w:rsidRDefault="000D485D" w:rsidP="00C320FB">
      <w:pPr>
        <w:pStyle w:val="a8"/>
        <w:ind w:left="426"/>
        <w:jc w:val="both"/>
        <w:rPr>
          <w:rFonts w:ascii="Arial" w:hAnsi="Arial" w:cs="Arial"/>
          <w:color w:val="000000"/>
          <w:sz w:val="28"/>
          <w:szCs w:val="28"/>
        </w:rPr>
      </w:pPr>
    </w:p>
    <w:p w:rsidR="00443689" w:rsidRPr="004D705D" w:rsidRDefault="00443689" w:rsidP="00C320FB">
      <w:pPr>
        <w:pStyle w:val="a8"/>
        <w:ind w:left="0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4D705D">
        <w:rPr>
          <w:rFonts w:ascii="Arial" w:hAnsi="Arial" w:cs="Arial"/>
          <w:b/>
          <w:color w:val="000000"/>
          <w:sz w:val="32"/>
          <w:szCs w:val="32"/>
          <w:u w:val="single"/>
        </w:rPr>
        <w:t>Направления деятельности отделения:</w:t>
      </w:r>
    </w:p>
    <w:p w:rsidR="00C320FB" w:rsidRPr="00C320FB" w:rsidRDefault="00C320FB" w:rsidP="00C320FB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320FB">
        <w:rPr>
          <w:rFonts w:ascii="Arial" w:hAnsi="Arial" w:cs="Arial"/>
          <w:sz w:val="28"/>
          <w:szCs w:val="28"/>
        </w:rPr>
        <w:t>Предоставление несовершеннолетним, членам их семей, признанным нуждающимися в социальном обслуживании, социально-бытовых, социально-медицинских,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C320FB" w:rsidRPr="00C320FB" w:rsidRDefault="00C320FB" w:rsidP="00C320FB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320FB">
        <w:rPr>
          <w:rFonts w:ascii="Arial" w:hAnsi="Arial" w:cs="Arial"/>
          <w:sz w:val="28"/>
          <w:szCs w:val="28"/>
        </w:rPr>
        <w:t xml:space="preserve">Реализация индивидуальных программ предоставления социальных услуг, индивидуальных планов реабилитационных мероприятий с </w:t>
      </w:r>
      <w:r w:rsidRPr="00C320FB">
        <w:rPr>
          <w:rFonts w:ascii="Arial" w:hAnsi="Arial" w:cs="Arial"/>
          <w:sz w:val="28"/>
          <w:szCs w:val="28"/>
        </w:rPr>
        <w:lastRenderedPageBreak/>
        <w:t>использованием как традиционных, так и новейших эффективных методик и технологий.</w:t>
      </w:r>
    </w:p>
    <w:p w:rsidR="00C320FB" w:rsidRPr="00C320FB" w:rsidRDefault="00C320FB" w:rsidP="00C320FB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320FB">
        <w:rPr>
          <w:rFonts w:ascii="Arial" w:hAnsi="Arial" w:cs="Arial"/>
          <w:sz w:val="28"/>
          <w:szCs w:val="28"/>
        </w:rPr>
        <w:t xml:space="preserve">Проведение первичного (при поступлении в Учреждение) и текущего медицинского </w:t>
      </w:r>
      <w:r w:rsidR="006E4617">
        <w:rPr>
          <w:rFonts w:ascii="Arial" w:hAnsi="Arial" w:cs="Arial"/>
          <w:sz w:val="28"/>
          <w:szCs w:val="28"/>
        </w:rPr>
        <w:t>обследования</w:t>
      </w:r>
    </w:p>
    <w:p w:rsidR="00C320FB" w:rsidRPr="00C320FB" w:rsidRDefault="00C320FB" w:rsidP="00C320FB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320FB">
        <w:rPr>
          <w:rFonts w:ascii="Arial" w:hAnsi="Arial" w:cs="Arial"/>
          <w:sz w:val="28"/>
          <w:szCs w:val="28"/>
        </w:rPr>
        <w:t xml:space="preserve">Систематическое наблюдение за состоянием здоровья несовершеннолетних, проведение медицинских осмотров, в том числе для выявления </w:t>
      </w:r>
      <w:r w:rsidR="006E4617" w:rsidRPr="00C320FB">
        <w:rPr>
          <w:rFonts w:ascii="Arial" w:hAnsi="Arial" w:cs="Arial"/>
          <w:sz w:val="28"/>
          <w:szCs w:val="28"/>
        </w:rPr>
        <w:t xml:space="preserve">у </w:t>
      </w:r>
      <w:r w:rsidR="006E4617">
        <w:rPr>
          <w:rFonts w:ascii="Arial" w:hAnsi="Arial" w:cs="Arial"/>
          <w:sz w:val="28"/>
          <w:szCs w:val="28"/>
        </w:rPr>
        <w:t>них</w:t>
      </w:r>
      <w:r w:rsidR="006E4617" w:rsidRPr="00C320FB">
        <w:rPr>
          <w:rFonts w:ascii="Arial" w:hAnsi="Arial" w:cs="Arial"/>
          <w:sz w:val="28"/>
          <w:szCs w:val="28"/>
        </w:rPr>
        <w:t xml:space="preserve"> </w:t>
      </w:r>
      <w:r w:rsidRPr="00C320FB">
        <w:rPr>
          <w:rFonts w:ascii="Arial" w:hAnsi="Arial" w:cs="Arial"/>
          <w:sz w:val="28"/>
          <w:szCs w:val="28"/>
        </w:rPr>
        <w:t>педикулеза при поступлении в Учреждение, во время пребывания в Учреждении.</w:t>
      </w:r>
    </w:p>
    <w:p w:rsidR="00C320FB" w:rsidRPr="00C320FB" w:rsidRDefault="00C320FB" w:rsidP="00C320FB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320FB">
        <w:rPr>
          <w:rFonts w:ascii="Arial" w:hAnsi="Arial" w:cs="Arial"/>
          <w:sz w:val="28"/>
          <w:szCs w:val="28"/>
        </w:rPr>
        <w:t>Проведение для несовершеннолетних оздоровительных мероприятий, мероприятий, направленных на формирование здорового образа жизни, занятий по лечебной физической культуре.</w:t>
      </w:r>
    </w:p>
    <w:p w:rsidR="00C320FB" w:rsidRPr="00C320FB" w:rsidRDefault="00C320FB" w:rsidP="00C320FB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320FB">
        <w:rPr>
          <w:rFonts w:ascii="Arial" w:hAnsi="Arial" w:cs="Arial"/>
          <w:sz w:val="28"/>
          <w:szCs w:val="28"/>
        </w:rPr>
        <w:t>Оказание консультативной помощи родителям (законным представителям) несовершеннолетних по вопросам проведения реабилитационных мероприятий в домашних условиях, в том числе посредством дистанционного консультирования в режиме он-лайн.</w:t>
      </w:r>
    </w:p>
    <w:p w:rsidR="00C320FB" w:rsidRPr="00C320FB" w:rsidRDefault="00C320FB" w:rsidP="00C320FB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320FB">
        <w:rPr>
          <w:rFonts w:ascii="Arial" w:hAnsi="Arial" w:cs="Arial"/>
          <w:sz w:val="28"/>
          <w:szCs w:val="28"/>
        </w:rPr>
        <w:t>Осуществление деятельности по социальному сопровождению получателей социальных услуг на основании соглашений (договоров) о взаимодействии и сотрудничестве, заключенных Учреждением в рамках межведомственного взаимодействия с целью реализации индивидуальных программ предоставления социальных услуг получателей социальных услуг.</w:t>
      </w:r>
    </w:p>
    <w:p w:rsidR="00C320FB" w:rsidRPr="00C320FB" w:rsidRDefault="00C320FB" w:rsidP="00C320FB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320FB">
        <w:rPr>
          <w:rFonts w:ascii="Arial" w:hAnsi="Arial" w:cs="Arial"/>
          <w:sz w:val="28"/>
          <w:szCs w:val="28"/>
        </w:rPr>
        <w:t>Организация и проведение в Учреждении санитарно-противоэпидемических мероприятий.</w:t>
      </w:r>
    </w:p>
    <w:p w:rsidR="00C320FB" w:rsidRPr="00C320FB" w:rsidRDefault="00C320FB" w:rsidP="00C320FB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320FB">
        <w:rPr>
          <w:rFonts w:ascii="Arial" w:hAnsi="Arial" w:cs="Arial"/>
          <w:sz w:val="28"/>
          <w:szCs w:val="28"/>
        </w:rPr>
        <w:t>Проведение разъяснительной работы среди населения, в т.ч. по вопросам, входящим в компетенцию отделения.</w:t>
      </w:r>
    </w:p>
    <w:p w:rsidR="00A437B9" w:rsidRPr="00C320FB" w:rsidRDefault="00C320FB" w:rsidP="00C320FB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320FB">
        <w:rPr>
          <w:rFonts w:ascii="Arial" w:hAnsi="Arial" w:cs="Arial"/>
          <w:sz w:val="28"/>
          <w:szCs w:val="28"/>
        </w:rPr>
        <w:t>Оказание ситуационной помощи различным группам инвалидов с учетом вида и степени выраженности ограничения, имеющегося у инвалида.</w:t>
      </w:r>
    </w:p>
    <w:sectPr w:rsidR="00A437B9" w:rsidRPr="00C320FB" w:rsidSect="00E40F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3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499" w:rsidRDefault="003D7499">
      <w:r>
        <w:separator/>
      </w:r>
    </w:p>
  </w:endnote>
  <w:endnote w:type="continuationSeparator" w:id="0">
    <w:p w:rsidR="003D7499" w:rsidRDefault="003D7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336" w:rsidRDefault="00C9333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05D" w:rsidRDefault="004D705D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D02C3E">
      <w:rPr>
        <w:noProof/>
      </w:rPr>
      <w:t>1</w:t>
    </w:r>
    <w:r>
      <w:fldChar w:fldCharType="end"/>
    </w:r>
  </w:p>
  <w:p w:rsidR="00C93336" w:rsidRDefault="00C9333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336" w:rsidRDefault="00C933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499" w:rsidRDefault="003D7499">
      <w:r>
        <w:separator/>
      </w:r>
    </w:p>
  </w:footnote>
  <w:footnote w:type="continuationSeparator" w:id="0">
    <w:p w:rsidR="003D7499" w:rsidRDefault="003D7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336" w:rsidRDefault="00C9333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336" w:rsidRDefault="00C9333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336" w:rsidRDefault="00C9333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A521C"/>
    <w:multiLevelType w:val="hybridMultilevel"/>
    <w:tmpl w:val="67D0302C"/>
    <w:lvl w:ilvl="0" w:tplc="0419000D">
      <w:start w:val="1"/>
      <w:numFmt w:val="bullet"/>
      <w:lvlText w:val=""/>
      <w:lvlJc w:val="left"/>
      <w:pPr>
        <w:ind w:left="53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" w15:restartNumberingAfterBreak="0">
    <w:nsid w:val="0DB87434"/>
    <w:multiLevelType w:val="multilevel"/>
    <w:tmpl w:val="FD80B0A2"/>
    <w:lvl w:ilvl="0">
      <w:start w:val="1"/>
      <w:numFmt w:val="bullet"/>
      <w:lvlText w:val=""/>
      <w:lvlJc w:val="left"/>
      <w:pPr>
        <w:tabs>
          <w:tab w:val="num" w:pos="5316"/>
        </w:tabs>
        <w:ind w:left="5316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6026"/>
        </w:tabs>
        <w:ind w:left="60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746"/>
        </w:tabs>
        <w:ind w:left="67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466"/>
        </w:tabs>
        <w:ind w:left="74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8186"/>
        </w:tabs>
        <w:ind w:left="81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906"/>
        </w:tabs>
        <w:ind w:left="89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626"/>
        </w:tabs>
        <w:ind w:left="96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346"/>
        </w:tabs>
        <w:ind w:left="103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1066"/>
        </w:tabs>
        <w:ind w:left="11066" w:hanging="360"/>
      </w:pPr>
      <w:rPr>
        <w:rFonts w:ascii="Wingdings" w:hAnsi="Wingdings" w:hint="default"/>
      </w:rPr>
    </w:lvl>
  </w:abstractNum>
  <w:abstractNum w:abstractNumId="2" w15:restartNumberingAfterBreak="0">
    <w:nsid w:val="0E516FC4"/>
    <w:multiLevelType w:val="hybridMultilevel"/>
    <w:tmpl w:val="F1726006"/>
    <w:lvl w:ilvl="0" w:tplc="5C14EA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B78E9D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lack" w:hAnsi="Arial Black" w:hint="default"/>
        <w:b/>
        <w:i w:val="0"/>
        <w:sz w:val="24"/>
        <w:szCs w:val="24"/>
      </w:rPr>
    </w:lvl>
    <w:lvl w:ilvl="2" w:tplc="48E4C28A">
      <w:start w:val="1"/>
      <w:numFmt w:val="decimal"/>
      <w:lvlText w:val="%3."/>
      <w:lvlJc w:val="left"/>
      <w:pPr>
        <w:tabs>
          <w:tab w:val="num" w:pos="2685"/>
        </w:tabs>
        <w:ind w:left="2685" w:hanging="1065"/>
      </w:pPr>
      <w:rPr>
        <w:rFonts w:hint="default"/>
        <w:b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C034759"/>
    <w:multiLevelType w:val="hybridMultilevel"/>
    <w:tmpl w:val="AA9CA782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C7527E"/>
    <w:multiLevelType w:val="hybridMultilevel"/>
    <w:tmpl w:val="E8161234"/>
    <w:lvl w:ilvl="0" w:tplc="5914DCD2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3C4617E5"/>
    <w:multiLevelType w:val="multilevel"/>
    <w:tmpl w:val="E816123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4615605C"/>
    <w:multiLevelType w:val="hybridMultilevel"/>
    <w:tmpl w:val="FA82FE0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90"/>
        </w:tabs>
        <w:ind w:left="1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0"/>
        </w:tabs>
        <w:ind w:left="3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0"/>
        </w:tabs>
        <w:ind w:left="5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</w:rPr>
    </w:lvl>
  </w:abstractNum>
  <w:abstractNum w:abstractNumId="7" w15:restartNumberingAfterBreak="0">
    <w:nsid w:val="46D2328B"/>
    <w:multiLevelType w:val="hybridMultilevel"/>
    <w:tmpl w:val="6D9455DE"/>
    <w:lvl w:ilvl="0" w:tplc="937ECF58">
      <w:start w:val="1"/>
      <w:numFmt w:val="bullet"/>
      <w:lvlText w:val=""/>
      <w:lvlJc w:val="left"/>
      <w:pPr>
        <w:tabs>
          <w:tab w:val="num" w:pos="5316"/>
        </w:tabs>
        <w:ind w:left="5316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6026"/>
        </w:tabs>
        <w:ind w:left="60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6746"/>
        </w:tabs>
        <w:ind w:left="6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466"/>
        </w:tabs>
        <w:ind w:left="7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186"/>
        </w:tabs>
        <w:ind w:left="8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906"/>
        </w:tabs>
        <w:ind w:left="8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626"/>
        </w:tabs>
        <w:ind w:left="9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346"/>
        </w:tabs>
        <w:ind w:left="10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066"/>
        </w:tabs>
        <w:ind w:left="11066" w:hanging="360"/>
      </w:pPr>
      <w:rPr>
        <w:rFonts w:ascii="Wingdings" w:hAnsi="Wingdings" w:hint="default"/>
      </w:rPr>
    </w:lvl>
  </w:abstractNum>
  <w:abstractNum w:abstractNumId="8" w15:restartNumberingAfterBreak="0">
    <w:nsid w:val="54225DA0"/>
    <w:multiLevelType w:val="hybridMultilevel"/>
    <w:tmpl w:val="F85A361C"/>
    <w:lvl w:ilvl="0" w:tplc="C6124BA6">
      <w:start w:val="1"/>
      <w:numFmt w:val="bullet"/>
      <w:lvlText w:val="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5AC165FB"/>
    <w:multiLevelType w:val="hybridMultilevel"/>
    <w:tmpl w:val="3BD4A2C8"/>
    <w:lvl w:ilvl="0" w:tplc="4640551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0" w15:restartNumberingAfterBreak="0">
    <w:nsid w:val="5DD61F0A"/>
    <w:multiLevelType w:val="hybridMultilevel"/>
    <w:tmpl w:val="E75C6B40"/>
    <w:lvl w:ilvl="0" w:tplc="937ECF58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D896FC5"/>
    <w:multiLevelType w:val="hybridMultilevel"/>
    <w:tmpl w:val="FD80B0A2"/>
    <w:lvl w:ilvl="0" w:tplc="937ECF5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90"/>
        </w:tabs>
        <w:ind w:left="1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0"/>
        </w:tabs>
        <w:ind w:left="3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0"/>
        </w:tabs>
        <w:ind w:left="5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</w:rPr>
    </w:lvl>
  </w:abstractNum>
  <w:abstractNum w:abstractNumId="12" w15:restartNumberingAfterBreak="0">
    <w:nsid w:val="73432912"/>
    <w:multiLevelType w:val="hybridMultilevel"/>
    <w:tmpl w:val="9A18F288"/>
    <w:lvl w:ilvl="0" w:tplc="12189A30">
      <w:start w:val="1"/>
      <w:numFmt w:val="bullet"/>
      <w:lvlText w:val="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3"/>
  </w:num>
  <w:num w:numId="5">
    <w:abstractNumId w:val="8"/>
  </w:num>
  <w:num w:numId="6">
    <w:abstractNumId w:val="9"/>
  </w:num>
  <w:num w:numId="7">
    <w:abstractNumId w:val="2"/>
  </w:num>
  <w:num w:numId="8">
    <w:abstractNumId w:val="11"/>
  </w:num>
  <w:num w:numId="9">
    <w:abstractNumId w:val="0"/>
  </w:num>
  <w:num w:numId="10">
    <w:abstractNumId w:val="1"/>
  </w:num>
  <w:num w:numId="11">
    <w:abstractNumId w:val="7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characterSpacingControl w:val="doNotCompress"/>
  <w:hdrShapeDefaults>
    <o:shapedefaults v:ext="edit" spidmax="2049">
      <o:colormru v:ext="edit" colors="#fdd7ef,#fddbf1,#cf9,#b4e2b8,#cfc,#ccecff,#b7ffdb,#b7ffff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0917"/>
    <w:rsid w:val="00032FD4"/>
    <w:rsid w:val="00035827"/>
    <w:rsid w:val="00035C1F"/>
    <w:rsid w:val="0003723D"/>
    <w:rsid w:val="00056A45"/>
    <w:rsid w:val="00062313"/>
    <w:rsid w:val="00064350"/>
    <w:rsid w:val="00080833"/>
    <w:rsid w:val="00083E59"/>
    <w:rsid w:val="000C5299"/>
    <w:rsid w:val="000D485D"/>
    <w:rsid w:val="00100917"/>
    <w:rsid w:val="00140C08"/>
    <w:rsid w:val="0015088A"/>
    <w:rsid w:val="00174337"/>
    <w:rsid w:val="00180997"/>
    <w:rsid w:val="00181888"/>
    <w:rsid w:val="00187FCF"/>
    <w:rsid w:val="001F4B11"/>
    <w:rsid w:val="002017BA"/>
    <w:rsid w:val="0020754B"/>
    <w:rsid w:val="00210D5F"/>
    <w:rsid w:val="00220555"/>
    <w:rsid w:val="00283E90"/>
    <w:rsid w:val="0029179B"/>
    <w:rsid w:val="002B3240"/>
    <w:rsid w:val="002D663A"/>
    <w:rsid w:val="002F0EB6"/>
    <w:rsid w:val="00303246"/>
    <w:rsid w:val="00321CC8"/>
    <w:rsid w:val="00322A0B"/>
    <w:rsid w:val="00327DD0"/>
    <w:rsid w:val="00332212"/>
    <w:rsid w:val="0033438E"/>
    <w:rsid w:val="00336EC5"/>
    <w:rsid w:val="00337098"/>
    <w:rsid w:val="00357B5D"/>
    <w:rsid w:val="00374DF5"/>
    <w:rsid w:val="0038580D"/>
    <w:rsid w:val="00390081"/>
    <w:rsid w:val="003B1E76"/>
    <w:rsid w:val="003B6FD9"/>
    <w:rsid w:val="003C4B66"/>
    <w:rsid w:val="003D7499"/>
    <w:rsid w:val="00433867"/>
    <w:rsid w:val="00437CB9"/>
    <w:rsid w:val="00443689"/>
    <w:rsid w:val="0044649A"/>
    <w:rsid w:val="0046231F"/>
    <w:rsid w:val="00473C2E"/>
    <w:rsid w:val="00480A38"/>
    <w:rsid w:val="00494208"/>
    <w:rsid w:val="004A572A"/>
    <w:rsid w:val="004D705D"/>
    <w:rsid w:val="004E700E"/>
    <w:rsid w:val="00512B8B"/>
    <w:rsid w:val="005322A7"/>
    <w:rsid w:val="00534AD4"/>
    <w:rsid w:val="00546143"/>
    <w:rsid w:val="0055027E"/>
    <w:rsid w:val="0056508C"/>
    <w:rsid w:val="00573F8F"/>
    <w:rsid w:val="005A56B8"/>
    <w:rsid w:val="005A5F07"/>
    <w:rsid w:val="005D1F22"/>
    <w:rsid w:val="0064246C"/>
    <w:rsid w:val="00664499"/>
    <w:rsid w:val="00672147"/>
    <w:rsid w:val="00683D3F"/>
    <w:rsid w:val="006A65FB"/>
    <w:rsid w:val="006D5C4C"/>
    <w:rsid w:val="006E4617"/>
    <w:rsid w:val="007127DF"/>
    <w:rsid w:val="007141AD"/>
    <w:rsid w:val="00721124"/>
    <w:rsid w:val="00725DD5"/>
    <w:rsid w:val="0073242D"/>
    <w:rsid w:val="007C5A05"/>
    <w:rsid w:val="007D6C0A"/>
    <w:rsid w:val="007E71BA"/>
    <w:rsid w:val="007F0A51"/>
    <w:rsid w:val="008012B3"/>
    <w:rsid w:val="00811C84"/>
    <w:rsid w:val="00815AAF"/>
    <w:rsid w:val="00824BC2"/>
    <w:rsid w:val="00833C31"/>
    <w:rsid w:val="00857646"/>
    <w:rsid w:val="00865312"/>
    <w:rsid w:val="00876A06"/>
    <w:rsid w:val="008A33CA"/>
    <w:rsid w:val="008B3102"/>
    <w:rsid w:val="008B3DD4"/>
    <w:rsid w:val="008D7279"/>
    <w:rsid w:val="008F3248"/>
    <w:rsid w:val="00933824"/>
    <w:rsid w:val="00990259"/>
    <w:rsid w:val="009A7F71"/>
    <w:rsid w:val="009B6ED7"/>
    <w:rsid w:val="009F4713"/>
    <w:rsid w:val="00A113DB"/>
    <w:rsid w:val="00A2566F"/>
    <w:rsid w:val="00A347D6"/>
    <w:rsid w:val="00A36B54"/>
    <w:rsid w:val="00A437B9"/>
    <w:rsid w:val="00A67392"/>
    <w:rsid w:val="00AB12F6"/>
    <w:rsid w:val="00AC3E8D"/>
    <w:rsid w:val="00AC51CE"/>
    <w:rsid w:val="00AC56A5"/>
    <w:rsid w:val="00AD32BE"/>
    <w:rsid w:val="00AE2B64"/>
    <w:rsid w:val="00B15436"/>
    <w:rsid w:val="00B4017E"/>
    <w:rsid w:val="00B47515"/>
    <w:rsid w:val="00B80C66"/>
    <w:rsid w:val="00B87903"/>
    <w:rsid w:val="00BA62C1"/>
    <w:rsid w:val="00BB565E"/>
    <w:rsid w:val="00BC03BE"/>
    <w:rsid w:val="00C00A09"/>
    <w:rsid w:val="00C219B9"/>
    <w:rsid w:val="00C23F33"/>
    <w:rsid w:val="00C320FB"/>
    <w:rsid w:val="00C3286B"/>
    <w:rsid w:val="00C35B7F"/>
    <w:rsid w:val="00C4773E"/>
    <w:rsid w:val="00C70989"/>
    <w:rsid w:val="00C766AD"/>
    <w:rsid w:val="00C767ED"/>
    <w:rsid w:val="00C93336"/>
    <w:rsid w:val="00CD6180"/>
    <w:rsid w:val="00CF1481"/>
    <w:rsid w:val="00CF7FD9"/>
    <w:rsid w:val="00D016EF"/>
    <w:rsid w:val="00D02460"/>
    <w:rsid w:val="00D02C3E"/>
    <w:rsid w:val="00D040B4"/>
    <w:rsid w:val="00D34DD6"/>
    <w:rsid w:val="00DA3549"/>
    <w:rsid w:val="00DB0B1F"/>
    <w:rsid w:val="00DC0DDE"/>
    <w:rsid w:val="00DC3C96"/>
    <w:rsid w:val="00DD32CB"/>
    <w:rsid w:val="00DF6C41"/>
    <w:rsid w:val="00E2078C"/>
    <w:rsid w:val="00E30288"/>
    <w:rsid w:val="00E31E2E"/>
    <w:rsid w:val="00E40147"/>
    <w:rsid w:val="00E40DE6"/>
    <w:rsid w:val="00E40F0A"/>
    <w:rsid w:val="00E964BF"/>
    <w:rsid w:val="00EA3464"/>
    <w:rsid w:val="00EB6FC1"/>
    <w:rsid w:val="00EB779C"/>
    <w:rsid w:val="00EC6BB6"/>
    <w:rsid w:val="00EE36DE"/>
    <w:rsid w:val="00EF0DD1"/>
    <w:rsid w:val="00EF783D"/>
    <w:rsid w:val="00F13CCD"/>
    <w:rsid w:val="00F152CE"/>
    <w:rsid w:val="00F2584E"/>
    <w:rsid w:val="00F301D5"/>
    <w:rsid w:val="00F53257"/>
    <w:rsid w:val="00F62698"/>
    <w:rsid w:val="00F711D0"/>
    <w:rsid w:val="00F72EB5"/>
    <w:rsid w:val="00F77E31"/>
    <w:rsid w:val="00F830D7"/>
    <w:rsid w:val="00F936CB"/>
    <w:rsid w:val="00FA7A05"/>
    <w:rsid w:val="00FB691D"/>
    <w:rsid w:val="00FB7523"/>
    <w:rsid w:val="00FC4E3F"/>
    <w:rsid w:val="00FE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dd7ef,#fddbf1,#cf9,#b4e2b8,#cfc,#ccecff,#b7ffdb,#b7ffff"/>
    </o:shapedefaults>
    <o:shapelayout v:ext="edit">
      <o:idmap v:ext="edit" data="1"/>
    </o:shapelayout>
  </w:shapeDefaults>
  <w:decimalSymbol w:val=","/>
  <w:listSeparator w:val=";"/>
  <w14:docId w14:val="2658B6C7"/>
  <w15:docId w15:val="{C755C779-BDD7-42B7-8874-A4A1AD12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1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933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header"/>
    <w:basedOn w:val="a"/>
    <w:rsid w:val="00C93336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C93336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664499"/>
    <w:pPr>
      <w:autoSpaceDE w:val="0"/>
      <w:autoSpaceDN w:val="0"/>
      <w:jc w:val="both"/>
    </w:pPr>
    <w:rPr>
      <w:sz w:val="28"/>
      <w:szCs w:val="28"/>
    </w:rPr>
  </w:style>
  <w:style w:type="paragraph" w:styleId="a8">
    <w:name w:val="List Paragraph"/>
    <w:basedOn w:val="a"/>
    <w:uiPriority w:val="34"/>
    <w:qFormat/>
    <w:rsid w:val="007C5A05"/>
    <w:pPr>
      <w:spacing w:line="360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725D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725DD5"/>
    <w:rPr>
      <w:rFonts w:ascii="Tahoma" w:hAnsi="Tahoma" w:cs="Tahoma"/>
      <w:sz w:val="16"/>
      <w:szCs w:val="16"/>
    </w:rPr>
  </w:style>
  <w:style w:type="character" w:styleId="ab">
    <w:name w:val="Hyperlink"/>
    <w:unhideWhenUsed/>
    <w:rsid w:val="0056508C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4D70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4190</CharactersWithSpaces>
  <SharedDoc>false</SharedDoc>
  <HLinks>
    <vt:vector size="6" baseType="variant">
      <vt:variant>
        <vt:i4>4259963</vt:i4>
      </vt:variant>
      <vt:variant>
        <vt:i4>0</vt:i4>
      </vt:variant>
      <vt:variant>
        <vt:i4>0</vt:i4>
      </vt:variant>
      <vt:variant>
        <vt:i4>5</vt:i4>
      </vt:variant>
      <vt:variant>
        <vt:lpwstr>mailto:kulishov@rccvetik.ru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Админ</cp:lastModifiedBy>
  <cp:revision>6</cp:revision>
  <cp:lastPrinted>2023-07-29T11:11:00Z</cp:lastPrinted>
  <dcterms:created xsi:type="dcterms:W3CDTF">2021-02-09T19:28:00Z</dcterms:created>
  <dcterms:modified xsi:type="dcterms:W3CDTF">2023-07-29T11:11:00Z</dcterms:modified>
</cp:coreProperties>
</file>