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7765"/>
      </w:tblGrid>
      <w:tr w:rsidR="00124B1B" w:rsidTr="00124B1B">
        <w:tc>
          <w:tcPr>
            <w:tcW w:w="2146" w:type="dxa"/>
          </w:tcPr>
          <w:p w:rsidR="00124B1B" w:rsidRDefault="00124B1B" w:rsidP="00BE1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F76892" wp14:editId="37736176">
                  <wp:extent cx="1225550" cy="1268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</w:tcPr>
          <w:p w:rsidR="00124B1B" w:rsidRDefault="00124B1B" w:rsidP="00BE1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Бюджетное учреждение Ханты-Мансийского автономного округа-Югры «Радужнинский реабилитационный центр для детей и подростков с ограниченными возможностями»</w:t>
            </w:r>
          </w:p>
        </w:tc>
      </w:tr>
    </w:tbl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родителей</w:t>
      </w: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12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56"/>
          <w:szCs w:val="56"/>
          <w:lang w:eastAsia="ru-RU"/>
        </w:rPr>
      </w:pPr>
      <w:r w:rsidRPr="00124B1B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56"/>
          <w:szCs w:val="56"/>
          <w:lang w:eastAsia="ru-RU"/>
        </w:rPr>
        <w:t>Как развивать ребенка</w:t>
      </w:r>
    </w:p>
    <w:p w:rsidR="00124B1B" w:rsidRPr="00124B1B" w:rsidRDefault="00124B1B" w:rsidP="00124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5496" w:themeColor="accent5" w:themeShade="BF"/>
          <w:sz w:val="56"/>
          <w:szCs w:val="56"/>
          <w:lang w:eastAsia="ru-RU"/>
        </w:rPr>
      </w:pPr>
      <w:r w:rsidRPr="00124B1B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56"/>
          <w:szCs w:val="56"/>
          <w:lang w:eastAsia="ru-RU"/>
        </w:rPr>
        <w:t xml:space="preserve"> с ментальными нарушениями</w:t>
      </w:r>
      <w:r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56"/>
          <w:szCs w:val="56"/>
          <w:lang w:eastAsia="ru-RU"/>
        </w:rPr>
        <w:t xml:space="preserve"> в раннем возрасте.</w:t>
      </w: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124B1B" w:rsidP="00124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Чучалина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Е. Х., логопед</w:t>
      </w: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4B1B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994483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4483" w:rsidRDefault="00124B1B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 Радужный</w:t>
      </w:r>
    </w:p>
    <w:p w:rsidR="002D5D1F" w:rsidRDefault="002D5D1F" w:rsidP="00BE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39F8" w:rsidRPr="00BE11BA" w:rsidRDefault="000D39F8" w:rsidP="00BE1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Уважаемые родители!</w:t>
      </w:r>
    </w:p>
    <w:p w:rsidR="000D39F8" w:rsidRPr="00BE11BA" w:rsidRDefault="000D39F8" w:rsidP="006443DE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своего ребенка и принимайте его таким какой он есть, просто как еще одного члена семьи, а затем обеспечьте ему: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помощь, если он в ней нуждается.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Адекватную программу ранней стимуляции.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обучение, чтобы развивать его интеллектуально и социально.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Досуг, чтобы он мог общаться с окружающими и развлекаться.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 - когда он станет взрослым.</w:t>
      </w:r>
    </w:p>
    <w:p w:rsidR="00BE11BA" w:rsidRPr="00BE11BA" w:rsidRDefault="00BE11BA" w:rsidP="00BE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D39F8" w:rsidRPr="00BE11BA" w:rsidRDefault="000D39F8" w:rsidP="00BE1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развивать ребенка с ментальными нарушениями?</w:t>
      </w:r>
    </w:p>
    <w:p w:rsidR="00BE11BA" w:rsidRPr="00BE11BA" w:rsidRDefault="00BE11BA" w:rsidP="00BE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9F8" w:rsidRPr="00BE11BA" w:rsidRDefault="000D39F8" w:rsidP="006443DE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(Простые рекомендации, которые позволят родителям грамотно подойти к вопросам воспитания и развития детей с ментальными нарушениями)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9F8" w:rsidRPr="00BE11BA" w:rsidRDefault="000D39F8" w:rsidP="00BE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Взрослые должны называть все предметы, которые окружают малыша, а также все выполняемые действия.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Называйте цвета предметов, которые кроха видит и использует в повседневной жизни.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Называйте животных, здания, средства передвижения, которые встречаются во время прогулки.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малыша к выполнению трудовых поручений.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о том, что употребляется в пищу.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рассказывать окружающим о том, что он делает (гуляет, трудится, учится).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у малыша положительную самооценку.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общения вызывайте положительные эмоции.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внимание уделяйте телесному контакту с малышом.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круг общения.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Учите малыша рассматривать предметы, сравнивать их, ориентироваться на местности.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кроху определять время года, суток и погодные явления.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ребенку о членах его семьи;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рассматривайте книги и иллюстрации;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такие умения, как рисование, лепка, вырезание;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малыша действовать по словесной инструкции взрослых;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предъявляйте к ребенку повышенные требования.</w:t>
      </w:r>
    </w:p>
    <w:p w:rsidR="006443DE" w:rsidRDefault="006443DE" w:rsidP="00BE1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9F8" w:rsidRPr="00BE11BA" w:rsidRDefault="000D39F8" w:rsidP="006443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уделяйте обучению ребенка действиям с предметами. Необходимый элемент этой деятельности – хватание, развитие которого осуществляется по мере дифференциации движений, их упрочнения и закрепления умения держать предметы. Очень часто, имея в руках ту или иную игрушку, малыш тянет ее в рот, бросает на пол, производит с ней бессмысленные манипуляции. Поэтому много времени следует уделять осмыслению этих действий.</w:t>
      </w:r>
    </w:p>
    <w:p w:rsidR="000D39F8" w:rsidRPr="00BE11BA" w:rsidRDefault="000D39F8" w:rsidP="006443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научите малыша захвату предметов, отличающихся по форме, величине, весу.</w:t>
      </w:r>
    </w:p>
    <w:p w:rsidR="000D39F8" w:rsidRPr="00BE11BA" w:rsidRDefault="000D39F8" w:rsidP="006443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Упражняйте в перекладывании их с одного места на другое, катании мяча от вас к ребенку и обратно, переносу игрушек на определенное расстояние.</w:t>
      </w:r>
    </w:p>
    <w:p w:rsidR="000D39F8" w:rsidRPr="00BE11BA" w:rsidRDefault="000D39F8" w:rsidP="006443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его брать мелкие предметы и класть их в банки или коробки. Вещи должны быть из разного материала: резины, пластмассы, дерева и др.</w:t>
      </w:r>
    </w:p>
    <w:p w:rsidR="000D39F8" w:rsidRPr="00BE11BA" w:rsidRDefault="000D39F8" w:rsidP="006443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выделять их свойства (твердый, мягкий, гладкий, шероховатый), держать в обеих руках, в одной, перекладывать предметы из одной руки в другую.</w:t>
      </w:r>
    </w:p>
    <w:p w:rsidR="000D39F8" w:rsidRPr="00BE11BA" w:rsidRDefault="000D39F8" w:rsidP="006443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пространственной ориентировке в квартире, во дворе. Например, попросите его показать и по возможности назвать предметы мебели, расположенные впереди, сзади, справа и слева от него, показать верх (потолок</w:t>
      </w:r>
      <w:r w:rsidR="00BE11BA"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низ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(пол).</w:t>
      </w:r>
    </w:p>
    <w:p w:rsidR="000D39F8" w:rsidRPr="00BE11BA" w:rsidRDefault="000D39F8" w:rsidP="006443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пространственной ориентировке и наблюдательности во время прогулок, обращайте его внимание на то, что он видит вокруг себя.</w:t>
      </w:r>
    </w:p>
    <w:p w:rsidR="00BE11BA" w:rsidRDefault="00BE11BA" w:rsidP="0064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3DE" w:rsidRPr="00BE11BA" w:rsidRDefault="006443DE" w:rsidP="00644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9F8" w:rsidRPr="00BE11BA" w:rsidRDefault="000D39F8" w:rsidP="00644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образом:</w:t>
      </w:r>
      <w:r w:rsidRP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Никогда не жалейте реб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из-за того, что он не такой, как все.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Дарите реб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свою любовь и внимание, но не забывайте, что есть и другие члены семьи, которые в них тоже нуждаются.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Организуйте свой быт так, чтобы никто в се</w:t>
      </w:r>
      <w:r w:rsid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 не чувствовал себя «жертвой»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отказываясь от своей личной жизни.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ограждайте реб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от обязанностей и проблем. Решайте все дела вместе с ним.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Предоставьте реб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самостоятельность в действиях и принятии решений.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Следите за своей внешностью и поведением. Реб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должен гордиться вами.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Не бойтесь отказать ребёнку в ч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м-либо, если считаете его требования чрезмерными.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Чаще разговаривайте с реб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нком. Помните, что ни телевизор, ни радио не заменят вас.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Не ограничивайте реб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в общении со сверстниками.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Не отказывайтесь от встречи с друзьями, приглашайте их в гости.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Чаще прибегайте к советам педагогов и психологов.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Больше читайте, и не только специальную литературу, но и художественную.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Общ</w:t>
      </w:r>
      <w:r w:rsidR="0012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айтесь с семьями, где есть дети с ограниченными возможностями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Передавайте свой опыт и перенимайте чужой.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Не изводите себя упр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ками. В том, что у вас больной ребёнок, вы не виноваты!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Помните, что когда-нибудь реб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повзрослеет и ему прид</w:t>
      </w:r>
      <w:r w:rsid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жить самостоятельно. Готовьте его к будущей жизни, говорите с ребенком о ней.</w:t>
      </w:r>
    </w:p>
    <w:p w:rsidR="000D39F8" w:rsidRPr="00BE11BA" w:rsidRDefault="000D39F8" w:rsidP="006443DE">
      <w:pPr>
        <w:spacing w:after="0" w:line="240" w:lineRule="auto"/>
        <w:rPr>
          <w:sz w:val="28"/>
          <w:szCs w:val="28"/>
        </w:rPr>
      </w:pPr>
    </w:p>
    <w:p w:rsidR="00BE11BA" w:rsidRDefault="00BE11BA" w:rsidP="00BE11BA">
      <w:pPr>
        <w:spacing w:line="276" w:lineRule="auto"/>
        <w:rPr>
          <w:sz w:val="28"/>
          <w:szCs w:val="28"/>
        </w:rPr>
      </w:pPr>
    </w:p>
    <w:p w:rsidR="006443DE" w:rsidRDefault="006443DE" w:rsidP="00BE11BA">
      <w:pPr>
        <w:spacing w:line="276" w:lineRule="auto"/>
        <w:rPr>
          <w:sz w:val="28"/>
          <w:szCs w:val="28"/>
        </w:rPr>
      </w:pPr>
    </w:p>
    <w:p w:rsidR="006443DE" w:rsidRDefault="006443DE" w:rsidP="00BE11BA">
      <w:pPr>
        <w:spacing w:line="276" w:lineRule="auto"/>
        <w:rPr>
          <w:sz w:val="28"/>
          <w:szCs w:val="28"/>
        </w:rPr>
      </w:pPr>
    </w:p>
    <w:p w:rsidR="006443DE" w:rsidRPr="00BE11BA" w:rsidRDefault="006443DE" w:rsidP="00BE11BA">
      <w:pPr>
        <w:spacing w:line="276" w:lineRule="auto"/>
        <w:rPr>
          <w:sz w:val="28"/>
          <w:szCs w:val="28"/>
        </w:rPr>
      </w:pPr>
    </w:p>
    <w:p w:rsidR="000D39F8" w:rsidRPr="00BE11BA" w:rsidRDefault="000D39F8" w:rsidP="00BE11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использованной литературы:</w:t>
      </w:r>
      <w:r w:rsidRPr="0064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Верещагина Н.В. «Особый ребёнок» в детском саду. 2009 г. </w:t>
      </w:r>
    </w:p>
    <w:p w:rsidR="000D39F8" w:rsidRPr="00BE11BA" w:rsidRDefault="00BE11BA" w:rsidP="00BE11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0D39F8"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Екжанова</w:t>
      </w:r>
      <w:proofErr w:type="spellEnd"/>
      <w:r w:rsidR="000D39F8"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</w:t>
      </w:r>
      <w:proofErr w:type="spellStart"/>
      <w:r w:rsidR="000D39F8"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Е.А.Стребелева</w:t>
      </w:r>
      <w:proofErr w:type="spellEnd"/>
      <w:r w:rsidR="000D39F8"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Коррекционно- развивающее обучение и воспитание дошкольников с нарушением интеллекта. Методические рекомендации. 2009 г.</w:t>
      </w:r>
    </w:p>
    <w:p w:rsidR="000D39F8" w:rsidRPr="00BE11BA" w:rsidRDefault="000D39F8" w:rsidP="00BE11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Тищенко Т.Н. «Учим говорить особенного ребёнка» 2009 г.</w:t>
      </w:r>
    </w:p>
    <w:p w:rsidR="000D39F8" w:rsidRPr="00BE11BA" w:rsidRDefault="000D39F8" w:rsidP="00BE11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Шпицына</w:t>
      </w:r>
      <w:proofErr w:type="spellEnd"/>
      <w:r w:rsidRPr="00B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М. «Развитие навыков общения у детей с умеренной и тяжёлой умственной отсталостью». С- Петербург 2004.</w:t>
      </w:r>
    </w:p>
    <w:p w:rsidR="000D39F8" w:rsidRPr="000D39F8" w:rsidRDefault="000D39F8" w:rsidP="00BE11B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D39F8" w:rsidRDefault="000D39F8" w:rsidP="00BE11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9F8" w:rsidRPr="000D39F8" w:rsidRDefault="000D39F8" w:rsidP="00BE11B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sectPr w:rsidR="000D39F8" w:rsidRPr="000D39F8" w:rsidSect="00124B1B">
      <w:pgSz w:w="11906" w:h="16838"/>
      <w:pgMar w:top="851" w:right="851" w:bottom="851" w:left="1134" w:header="709" w:footer="709" w:gutter="0"/>
      <w:pgBorders w:display="firstPage"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760"/>
    <w:multiLevelType w:val="hybridMultilevel"/>
    <w:tmpl w:val="C2BE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2E"/>
    <w:rsid w:val="000D39F8"/>
    <w:rsid w:val="00124B1B"/>
    <w:rsid w:val="002D5D1F"/>
    <w:rsid w:val="006443DE"/>
    <w:rsid w:val="00994483"/>
    <w:rsid w:val="00BE11BA"/>
    <w:rsid w:val="00CE1AF3"/>
    <w:rsid w:val="00F3212E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BE0D69-9BDB-4135-A5D2-8592D9F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F8"/>
    <w:pPr>
      <w:ind w:left="720"/>
      <w:contextualSpacing/>
    </w:pPr>
  </w:style>
  <w:style w:type="table" w:styleId="a4">
    <w:name w:val="Table Grid"/>
    <w:basedOn w:val="a1"/>
    <w:uiPriority w:val="39"/>
    <w:rsid w:val="0012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Методист</cp:lastModifiedBy>
  <cp:revision>7</cp:revision>
  <cp:lastPrinted>2021-03-01T11:24:00Z</cp:lastPrinted>
  <dcterms:created xsi:type="dcterms:W3CDTF">2021-02-28T14:33:00Z</dcterms:created>
  <dcterms:modified xsi:type="dcterms:W3CDTF">2021-03-01T11:24:00Z</dcterms:modified>
</cp:coreProperties>
</file>