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1"/>
        <w:tblOverlap w:val="never"/>
        <w:tblW w:w="10598" w:type="dxa"/>
        <w:tblLook w:val="01E0" w:firstRow="1" w:lastRow="1" w:firstColumn="1" w:lastColumn="1" w:noHBand="0" w:noVBand="0"/>
      </w:tblPr>
      <w:tblGrid>
        <w:gridCol w:w="1956"/>
        <w:gridCol w:w="6657"/>
        <w:gridCol w:w="1985"/>
      </w:tblGrid>
      <w:tr w:rsidR="004D5C98" w:rsidRPr="004D5C98" w:rsidTr="004D7531">
        <w:trPr>
          <w:trHeight w:val="839"/>
        </w:trPr>
        <w:tc>
          <w:tcPr>
            <w:tcW w:w="1955" w:type="dxa"/>
            <w:vMerge w:val="restart"/>
            <w:vAlign w:val="center"/>
          </w:tcPr>
          <w:p w:rsidR="004D5C98" w:rsidRPr="004D5C98" w:rsidRDefault="004D5C98" w:rsidP="004D5C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095375"/>
                  <wp:effectExtent l="0" t="0" r="9525" b="9525"/>
                  <wp:docPr id="6" name="Рисунок 6" descr="Архив новос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рхив новос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8" w:type="dxa"/>
            <w:vAlign w:val="center"/>
          </w:tcPr>
          <w:p w:rsidR="004D5C98" w:rsidRPr="004D5C98" w:rsidRDefault="004D5C98" w:rsidP="004D5C98">
            <w:pPr>
              <w:widowControl w:val="0"/>
              <w:suppressAutoHyphens/>
              <w:autoSpaceDE w:val="0"/>
              <w:spacing w:after="0" w:line="240" w:lineRule="auto"/>
              <w:ind w:left="-113" w:right="-73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4D5C98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Департамент социального развития</w:t>
            </w:r>
          </w:p>
          <w:p w:rsidR="004D5C98" w:rsidRPr="004D5C98" w:rsidRDefault="004D5C98" w:rsidP="004D5C98">
            <w:pPr>
              <w:widowControl w:val="0"/>
              <w:suppressAutoHyphens/>
              <w:autoSpaceDE w:val="0"/>
              <w:spacing w:after="0" w:line="240" w:lineRule="auto"/>
              <w:ind w:left="-113" w:right="-73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4D5C98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Ханты-Мансийского автономного округа – Югры</w:t>
            </w:r>
          </w:p>
        </w:tc>
        <w:tc>
          <w:tcPr>
            <w:tcW w:w="1985" w:type="dxa"/>
            <w:vMerge w:val="restart"/>
            <w:vAlign w:val="center"/>
          </w:tcPr>
          <w:p w:rsidR="004D5C98" w:rsidRPr="004D5C98" w:rsidRDefault="004D5C98" w:rsidP="004D5C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76325" cy="1095375"/>
                  <wp:effectExtent l="0" t="0" r="9525" b="9525"/>
                  <wp:docPr id="5" name="Рисунок 5" descr="Эмблема цен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 цент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C98" w:rsidRPr="004D5C98" w:rsidTr="004D7531">
        <w:trPr>
          <w:trHeight w:val="1117"/>
        </w:trPr>
        <w:tc>
          <w:tcPr>
            <w:tcW w:w="1955" w:type="dxa"/>
            <w:vMerge/>
          </w:tcPr>
          <w:p w:rsidR="004D5C98" w:rsidRPr="004D5C98" w:rsidRDefault="004D5C98" w:rsidP="004D5C9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658" w:type="dxa"/>
            <w:vAlign w:val="center"/>
          </w:tcPr>
          <w:p w:rsidR="004D5C98" w:rsidRPr="004D5C98" w:rsidRDefault="004D5C98" w:rsidP="004D5C98">
            <w:pPr>
              <w:widowControl w:val="0"/>
              <w:suppressAutoHyphens/>
              <w:autoSpaceDE w:val="0"/>
              <w:spacing w:after="0" w:line="240" w:lineRule="auto"/>
              <w:ind w:left="-113" w:right="-73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4D5C98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Бюджетное учреждение</w:t>
            </w:r>
          </w:p>
          <w:p w:rsidR="004D5C98" w:rsidRPr="004D5C98" w:rsidRDefault="004D5C98" w:rsidP="004D5C98">
            <w:pPr>
              <w:widowControl w:val="0"/>
              <w:suppressAutoHyphens/>
              <w:autoSpaceDE w:val="0"/>
              <w:spacing w:after="0" w:line="240" w:lineRule="auto"/>
              <w:ind w:left="-113" w:right="-73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4D5C98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Ханты-Мансийского автономного округа – Югры</w:t>
            </w:r>
          </w:p>
          <w:p w:rsidR="004D5C98" w:rsidRPr="004D5C98" w:rsidRDefault="004D5C98" w:rsidP="004D5C98">
            <w:pPr>
              <w:widowControl w:val="0"/>
              <w:suppressAutoHyphens/>
              <w:autoSpaceDE w:val="0"/>
              <w:spacing w:after="0" w:line="240" w:lineRule="auto"/>
              <w:ind w:left="-113" w:right="-73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4D5C98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«Радужнинский реабилитационный центр»</w:t>
            </w:r>
          </w:p>
        </w:tc>
        <w:tc>
          <w:tcPr>
            <w:tcW w:w="1985" w:type="dxa"/>
            <w:vMerge/>
          </w:tcPr>
          <w:p w:rsidR="004D5C98" w:rsidRPr="004D5C98" w:rsidRDefault="004D5C98" w:rsidP="004D5C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:rsidR="004D5C98" w:rsidRDefault="004D5C98" w:rsidP="00275DCF">
      <w:pPr>
        <w:spacing w:after="0"/>
        <w:jc w:val="center"/>
        <w:outlineLvl w:val="0"/>
        <w:rPr>
          <w:rFonts w:ascii="Verdana" w:eastAsia="Times New Roman" w:hAnsi="Verdana"/>
          <w:b/>
          <w:color w:val="FF0000"/>
          <w:sz w:val="36"/>
          <w:szCs w:val="36"/>
          <w:lang w:eastAsia="ru-RU"/>
        </w:rPr>
      </w:pPr>
    </w:p>
    <w:p w:rsidR="00275DCF" w:rsidRPr="00375661" w:rsidRDefault="00275DCF" w:rsidP="00275DCF">
      <w:pPr>
        <w:spacing w:after="0"/>
        <w:jc w:val="center"/>
        <w:outlineLvl w:val="0"/>
        <w:rPr>
          <w:rFonts w:ascii="Verdana" w:eastAsia="Times New Roman" w:hAnsi="Verdana"/>
          <w:b/>
          <w:color w:val="FF0000"/>
          <w:sz w:val="36"/>
          <w:szCs w:val="36"/>
          <w:lang w:eastAsia="ru-RU"/>
        </w:rPr>
      </w:pPr>
      <w:r w:rsidRPr="00375661">
        <w:rPr>
          <w:rFonts w:ascii="Verdana" w:eastAsia="Times New Roman" w:hAnsi="Verdana"/>
          <w:b/>
          <w:color w:val="FF0000"/>
          <w:sz w:val="36"/>
          <w:szCs w:val="36"/>
          <w:lang w:eastAsia="ru-RU"/>
        </w:rPr>
        <w:t>Структурное подразделение «Административно-хозяйственн</w:t>
      </w:r>
      <w:r w:rsidR="00B60CCA">
        <w:rPr>
          <w:rFonts w:ascii="Verdana" w:eastAsia="Times New Roman" w:hAnsi="Verdana"/>
          <w:b/>
          <w:color w:val="FF0000"/>
          <w:sz w:val="36"/>
          <w:szCs w:val="36"/>
          <w:lang w:eastAsia="ru-RU"/>
        </w:rPr>
        <w:t>ая</w:t>
      </w:r>
      <w:r w:rsidRPr="00375661">
        <w:rPr>
          <w:rFonts w:ascii="Verdana" w:eastAsia="Times New Roman" w:hAnsi="Verdana"/>
          <w:b/>
          <w:color w:val="FF0000"/>
          <w:sz w:val="36"/>
          <w:szCs w:val="36"/>
          <w:lang w:eastAsia="ru-RU"/>
        </w:rPr>
        <w:t xml:space="preserve"> </w:t>
      </w:r>
      <w:r w:rsidR="00B60CCA">
        <w:rPr>
          <w:rFonts w:ascii="Verdana" w:eastAsia="Times New Roman" w:hAnsi="Verdana"/>
          <w:b/>
          <w:color w:val="FF0000"/>
          <w:sz w:val="36"/>
          <w:szCs w:val="36"/>
          <w:lang w:eastAsia="ru-RU"/>
        </w:rPr>
        <w:t>часть</w:t>
      </w:r>
      <w:r w:rsidRPr="00375661">
        <w:rPr>
          <w:rFonts w:ascii="Verdana" w:eastAsia="Times New Roman" w:hAnsi="Verdana"/>
          <w:b/>
          <w:color w:val="FF0000"/>
          <w:sz w:val="36"/>
          <w:szCs w:val="36"/>
          <w:lang w:eastAsia="ru-RU"/>
        </w:rPr>
        <w:t>»</w:t>
      </w:r>
    </w:p>
    <w:p w:rsidR="002F3228" w:rsidRPr="00375661" w:rsidRDefault="002F3228" w:rsidP="00275DCF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275DCF" w:rsidRDefault="00BA3BCA" w:rsidP="00057DA7">
      <w:pPr>
        <w:widowControl w:val="0"/>
        <w:spacing w:after="0" w:line="360" w:lineRule="auto"/>
        <w:jc w:val="right"/>
        <w:rPr>
          <w:rFonts w:ascii="Arial" w:eastAsia="Times New Roman" w:hAnsi="Arial" w:cs="Arial"/>
          <w:b/>
          <w:bCs/>
          <w:kern w:val="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3742055</wp:posOffset>
            </wp:positionH>
            <wp:positionV relativeFrom="paragraph">
              <wp:posOffset>0</wp:posOffset>
            </wp:positionV>
            <wp:extent cx="2737485" cy="3429635"/>
            <wp:effectExtent l="0" t="0" r="0" b="0"/>
            <wp:wrapNone/>
            <wp:docPr id="16" name="Рисунок 16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661" w:rsidRPr="00375661" w:rsidRDefault="00375661" w:rsidP="00057DA7">
      <w:pPr>
        <w:widowControl w:val="0"/>
        <w:spacing w:after="0" w:line="360" w:lineRule="auto"/>
        <w:jc w:val="right"/>
        <w:rPr>
          <w:rFonts w:ascii="Arial" w:eastAsia="Times New Roman" w:hAnsi="Arial" w:cs="Arial"/>
          <w:b/>
          <w:bCs/>
          <w:kern w:val="2"/>
          <w:lang w:eastAsia="ru-RU"/>
        </w:rPr>
      </w:pPr>
    </w:p>
    <w:p w:rsidR="00375661" w:rsidRDefault="009B75DE" w:rsidP="00361A23">
      <w:pPr>
        <w:spacing w:after="0" w:line="360" w:lineRule="auto"/>
        <w:ind w:right="4852"/>
        <w:jc w:val="center"/>
        <w:rPr>
          <w:rFonts w:ascii="Verdana" w:eastAsia="Times New Roman" w:hAnsi="Verdana"/>
          <w:b/>
          <w:sz w:val="32"/>
          <w:szCs w:val="32"/>
          <w:lang w:eastAsia="ru-RU"/>
        </w:rPr>
      </w:pPr>
      <w:r>
        <w:rPr>
          <w:rFonts w:ascii="Verdana" w:eastAsia="Times New Roman" w:hAnsi="Verdana"/>
          <w:b/>
          <w:sz w:val="32"/>
          <w:szCs w:val="32"/>
          <w:lang w:eastAsia="ru-RU"/>
        </w:rPr>
        <w:t>Бочкарева</w:t>
      </w:r>
    </w:p>
    <w:p w:rsidR="009B75DE" w:rsidRPr="00C76115" w:rsidRDefault="009B75DE" w:rsidP="00361A23">
      <w:pPr>
        <w:spacing w:after="0" w:line="360" w:lineRule="auto"/>
        <w:ind w:right="4852"/>
        <w:jc w:val="center"/>
        <w:rPr>
          <w:rFonts w:ascii="Verdana" w:eastAsia="Times New Roman" w:hAnsi="Verdana"/>
          <w:b/>
          <w:sz w:val="32"/>
          <w:szCs w:val="32"/>
          <w:lang w:eastAsia="ru-RU"/>
        </w:rPr>
      </w:pPr>
      <w:r>
        <w:rPr>
          <w:rFonts w:ascii="Verdana" w:eastAsia="Times New Roman" w:hAnsi="Verdana"/>
          <w:b/>
          <w:sz w:val="32"/>
          <w:szCs w:val="32"/>
          <w:lang w:eastAsia="ru-RU"/>
        </w:rPr>
        <w:t>Наталья Викторовна</w:t>
      </w:r>
    </w:p>
    <w:p w:rsidR="00375661" w:rsidRPr="00C76115" w:rsidRDefault="00375661" w:rsidP="00361A23">
      <w:pPr>
        <w:spacing w:after="0" w:line="360" w:lineRule="auto"/>
        <w:ind w:right="4392"/>
        <w:jc w:val="center"/>
        <w:outlineLvl w:val="0"/>
        <w:rPr>
          <w:rFonts w:ascii="Verdana" w:eastAsia="Times New Roman" w:hAnsi="Verdana"/>
          <w:b/>
          <w:sz w:val="32"/>
          <w:szCs w:val="32"/>
          <w:lang w:eastAsia="ru-RU"/>
        </w:rPr>
      </w:pPr>
      <w:r w:rsidRPr="00C76115">
        <w:rPr>
          <w:rFonts w:ascii="Verdana" w:eastAsia="Times New Roman" w:hAnsi="Verdana"/>
          <w:b/>
          <w:sz w:val="32"/>
          <w:szCs w:val="32"/>
          <w:lang w:eastAsia="ru-RU"/>
        </w:rPr>
        <w:t xml:space="preserve">директор </w:t>
      </w:r>
    </w:p>
    <w:p w:rsidR="00375661" w:rsidRPr="00C76115" w:rsidRDefault="00375661" w:rsidP="00361A23">
      <w:pPr>
        <w:spacing w:after="0" w:line="360" w:lineRule="auto"/>
        <w:ind w:right="4392"/>
        <w:jc w:val="center"/>
        <w:rPr>
          <w:rFonts w:ascii="Verdana" w:eastAsia="Times New Roman" w:hAnsi="Verdana"/>
          <w:b/>
          <w:sz w:val="32"/>
          <w:szCs w:val="32"/>
          <w:lang w:eastAsia="ru-RU"/>
        </w:rPr>
      </w:pPr>
      <w:r w:rsidRPr="00C76115">
        <w:rPr>
          <w:rFonts w:ascii="Verdana" w:eastAsia="Times New Roman" w:hAnsi="Verdana"/>
          <w:b/>
          <w:sz w:val="32"/>
          <w:szCs w:val="32"/>
          <w:lang w:eastAsia="ru-RU"/>
        </w:rPr>
        <w:t xml:space="preserve">телефон: (34668) 3–77-22 </w:t>
      </w:r>
    </w:p>
    <w:p w:rsidR="00076A4F" w:rsidRPr="00C76115" w:rsidRDefault="00375661" w:rsidP="00361A23">
      <w:pPr>
        <w:spacing w:after="0" w:line="360" w:lineRule="auto"/>
        <w:ind w:right="4392"/>
        <w:jc w:val="center"/>
        <w:rPr>
          <w:rFonts w:ascii="Verdana" w:eastAsia="Times New Roman" w:hAnsi="Verdana"/>
          <w:b/>
          <w:sz w:val="32"/>
          <w:szCs w:val="32"/>
          <w:lang w:eastAsia="ru-RU"/>
        </w:rPr>
      </w:pPr>
      <w:r w:rsidRPr="00C76115">
        <w:rPr>
          <w:rFonts w:ascii="Verdana" w:eastAsia="Times New Roman" w:hAnsi="Verdana"/>
          <w:b/>
          <w:sz w:val="32"/>
          <w:szCs w:val="32"/>
          <w:lang w:eastAsia="ru-RU"/>
        </w:rPr>
        <w:t xml:space="preserve">адрес электронной почты: </w:t>
      </w:r>
    </w:p>
    <w:p w:rsidR="00375661" w:rsidRPr="00C76115" w:rsidRDefault="00CD3570" w:rsidP="00361A23">
      <w:pPr>
        <w:spacing w:after="0" w:line="360" w:lineRule="auto"/>
        <w:ind w:right="4392"/>
        <w:jc w:val="center"/>
        <w:rPr>
          <w:rFonts w:ascii="Verdana" w:eastAsia="Times New Roman" w:hAnsi="Verdana"/>
          <w:b/>
          <w:sz w:val="32"/>
          <w:szCs w:val="32"/>
          <w:u w:val="single"/>
          <w:lang w:eastAsia="ru-RU"/>
        </w:rPr>
      </w:pPr>
      <w:hyperlink r:id="rId10" w:history="1">
        <w:r w:rsidR="00057DA7" w:rsidRPr="00C76115">
          <w:rPr>
            <w:rStyle w:val="a6"/>
            <w:rFonts w:ascii="Verdana" w:eastAsia="Times New Roman" w:hAnsi="Verdana"/>
            <w:b/>
            <w:sz w:val="32"/>
            <w:szCs w:val="32"/>
            <w:lang w:val="en-US" w:eastAsia="ru-RU"/>
          </w:rPr>
          <w:t>r</w:t>
        </w:r>
        <w:r w:rsidR="00057DA7" w:rsidRPr="00C76115">
          <w:rPr>
            <w:rStyle w:val="a6"/>
            <w:rFonts w:ascii="Verdana" w:eastAsia="Times New Roman" w:hAnsi="Verdana"/>
            <w:b/>
            <w:sz w:val="32"/>
            <w:szCs w:val="32"/>
            <w:lang w:eastAsia="ru-RU"/>
          </w:rPr>
          <w:t>adrcd@rccvetik.ru</w:t>
        </w:r>
      </w:hyperlink>
    </w:p>
    <w:p w:rsidR="00057DA7" w:rsidRDefault="00057DA7" w:rsidP="00375661">
      <w:pPr>
        <w:spacing w:after="0" w:line="360" w:lineRule="auto"/>
        <w:ind w:left="708" w:right="4392"/>
        <w:jc w:val="center"/>
        <w:rPr>
          <w:rFonts w:ascii="Verdana" w:eastAsia="Times New Roman" w:hAnsi="Verdana"/>
          <w:b/>
          <w:sz w:val="28"/>
          <w:szCs w:val="28"/>
          <w:lang w:eastAsia="ru-RU"/>
        </w:rPr>
      </w:pPr>
    </w:p>
    <w:p w:rsidR="00275DCF" w:rsidRDefault="00275DCF" w:rsidP="00375661">
      <w:pPr>
        <w:spacing w:after="0" w:line="360" w:lineRule="auto"/>
        <w:ind w:left="708" w:right="4392"/>
        <w:jc w:val="center"/>
        <w:rPr>
          <w:rFonts w:ascii="Verdana" w:eastAsia="Times New Roman" w:hAnsi="Verdana"/>
          <w:b/>
          <w:sz w:val="28"/>
          <w:szCs w:val="28"/>
          <w:lang w:eastAsia="ru-RU"/>
        </w:rPr>
      </w:pPr>
    </w:p>
    <w:p w:rsidR="00351FB6" w:rsidRPr="00375661" w:rsidRDefault="00351FB6" w:rsidP="00375661">
      <w:pPr>
        <w:spacing w:after="0" w:line="360" w:lineRule="auto"/>
        <w:ind w:left="708" w:right="4392"/>
        <w:jc w:val="center"/>
        <w:rPr>
          <w:rFonts w:ascii="Verdana" w:eastAsia="Times New Roman" w:hAnsi="Verdana"/>
          <w:b/>
          <w:sz w:val="28"/>
          <w:szCs w:val="28"/>
          <w:lang w:eastAsia="ru-RU"/>
        </w:rPr>
      </w:pPr>
    </w:p>
    <w:p w:rsidR="00351FB6" w:rsidRDefault="00BA3BCA" w:rsidP="00C76115">
      <w:pPr>
        <w:widowControl w:val="0"/>
        <w:spacing w:after="0" w:line="360" w:lineRule="auto"/>
        <w:ind w:right="4084"/>
        <w:jc w:val="center"/>
        <w:rPr>
          <w:rFonts w:ascii="Arial" w:eastAsia="Times New Roman" w:hAnsi="Arial" w:cs="Arial"/>
          <w:b/>
          <w:bCs/>
          <w:kern w:val="2"/>
          <w:lang w:eastAsia="ru-RU"/>
        </w:rPr>
      </w:pPr>
      <w:r w:rsidRPr="0037566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42545</wp:posOffset>
            </wp:positionV>
            <wp:extent cx="2571115" cy="3338830"/>
            <wp:effectExtent l="19050" t="19050" r="635" b="0"/>
            <wp:wrapNone/>
            <wp:docPr id="2" name="Рисунок 2" descr="DSC01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6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33388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661" w:rsidRDefault="00375661" w:rsidP="00C76115">
      <w:pPr>
        <w:widowControl w:val="0"/>
        <w:spacing w:after="0" w:line="360" w:lineRule="auto"/>
        <w:ind w:right="4084"/>
        <w:jc w:val="center"/>
        <w:rPr>
          <w:rFonts w:ascii="Arial" w:eastAsia="Times New Roman" w:hAnsi="Arial" w:cs="Arial"/>
          <w:b/>
          <w:bCs/>
          <w:kern w:val="2"/>
          <w:lang w:eastAsia="ru-RU"/>
        </w:rPr>
      </w:pPr>
    </w:p>
    <w:p w:rsidR="00351FB6" w:rsidRDefault="00351FB6" w:rsidP="00C76115">
      <w:pPr>
        <w:widowControl w:val="0"/>
        <w:spacing w:after="0" w:line="360" w:lineRule="auto"/>
        <w:ind w:right="4084"/>
        <w:jc w:val="center"/>
        <w:rPr>
          <w:rFonts w:ascii="Arial" w:eastAsia="Times New Roman" w:hAnsi="Arial" w:cs="Arial"/>
          <w:b/>
          <w:bCs/>
          <w:kern w:val="2"/>
          <w:lang w:eastAsia="ru-RU"/>
        </w:rPr>
      </w:pPr>
    </w:p>
    <w:p w:rsidR="00351FB6" w:rsidRPr="00375661" w:rsidRDefault="00351FB6" w:rsidP="00C76115">
      <w:pPr>
        <w:widowControl w:val="0"/>
        <w:spacing w:after="0" w:line="360" w:lineRule="auto"/>
        <w:ind w:right="4084"/>
        <w:jc w:val="center"/>
        <w:rPr>
          <w:rFonts w:ascii="Arial" w:eastAsia="Times New Roman" w:hAnsi="Arial" w:cs="Arial"/>
          <w:b/>
          <w:bCs/>
          <w:kern w:val="2"/>
          <w:lang w:eastAsia="ru-RU"/>
        </w:rPr>
      </w:pPr>
    </w:p>
    <w:p w:rsidR="00375661" w:rsidRPr="00C76115" w:rsidRDefault="00375661" w:rsidP="00351FB6">
      <w:pPr>
        <w:spacing w:after="0" w:line="360" w:lineRule="auto"/>
        <w:ind w:left="4395" w:right="-56"/>
        <w:jc w:val="center"/>
        <w:outlineLvl w:val="0"/>
        <w:rPr>
          <w:rFonts w:ascii="Verdana" w:eastAsia="Times New Roman" w:hAnsi="Verdana"/>
          <w:b/>
          <w:sz w:val="32"/>
          <w:szCs w:val="32"/>
          <w:lang w:eastAsia="ru-RU"/>
        </w:rPr>
      </w:pPr>
      <w:r w:rsidRPr="00C76115">
        <w:rPr>
          <w:rFonts w:ascii="Verdana" w:eastAsia="Times New Roman" w:hAnsi="Verdana"/>
          <w:b/>
          <w:sz w:val="32"/>
          <w:szCs w:val="32"/>
          <w:lang w:eastAsia="ru-RU"/>
        </w:rPr>
        <w:t xml:space="preserve">Мюллер Наталья Анатольевна заместитель директора </w:t>
      </w:r>
    </w:p>
    <w:p w:rsidR="00375661" w:rsidRPr="00C76115" w:rsidRDefault="00375661" w:rsidP="00351FB6">
      <w:pPr>
        <w:spacing w:after="0" w:line="360" w:lineRule="auto"/>
        <w:ind w:left="4395" w:right="-56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76115">
        <w:rPr>
          <w:rFonts w:ascii="Verdana" w:eastAsia="Times New Roman" w:hAnsi="Verdana"/>
          <w:b/>
          <w:sz w:val="32"/>
          <w:szCs w:val="32"/>
          <w:lang w:eastAsia="ru-RU"/>
        </w:rPr>
        <w:t>Телефон: (34668) 3–32-06</w:t>
      </w:r>
      <w:r w:rsidRPr="00C76115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375661" w:rsidRPr="00C76115" w:rsidRDefault="00375661" w:rsidP="00351FB6">
      <w:pPr>
        <w:spacing w:after="0" w:line="360" w:lineRule="auto"/>
        <w:ind w:left="4395" w:right="-56"/>
        <w:jc w:val="center"/>
        <w:rPr>
          <w:rFonts w:ascii="Verdana" w:eastAsia="Times New Roman" w:hAnsi="Verdana"/>
          <w:b/>
          <w:sz w:val="32"/>
          <w:szCs w:val="32"/>
          <w:lang w:eastAsia="ru-RU"/>
        </w:rPr>
      </w:pPr>
      <w:r w:rsidRPr="00C76115">
        <w:rPr>
          <w:rFonts w:ascii="Verdana" w:eastAsia="Times New Roman" w:hAnsi="Verdana"/>
          <w:b/>
          <w:sz w:val="32"/>
          <w:szCs w:val="32"/>
          <w:lang w:eastAsia="ru-RU"/>
        </w:rPr>
        <w:t xml:space="preserve">адрес электронной почты: </w:t>
      </w:r>
    </w:p>
    <w:p w:rsidR="00057DA7" w:rsidRPr="00C76115" w:rsidRDefault="00CD3570" w:rsidP="00351FB6">
      <w:pPr>
        <w:spacing w:after="0" w:line="360" w:lineRule="auto"/>
        <w:ind w:left="4395" w:right="-56"/>
        <w:jc w:val="center"/>
        <w:rPr>
          <w:rFonts w:ascii="Verdana" w:eastAsia="Times New Roman" w:hAnsi="Verdana"/>
          <w:b/>
          <w:sz w:val="32"/>
          <w:szCs w:val="32"/>
          <w:u w:val="single"/>
          <w:lang w:eastAsia="ru-RU"/>
        </w:rPr>
      </w:pPr>
      <w:hyperlink r:id="rId12" w:history="1">
        <w:r w:rsidR="005E4F35" w:rsidRPr="00B67E2E">
          <w:rPr>
            <w:rStyle w:val="a6"/>
            <w:rFonts w:ascii="Verdana" w:eastAsia="Times New Roman" w:hAnsi="Verdana"/>
            <w:b/>
            <w:sz w:val="32"/>
            <w:szCs w:val="32"/>
            <w:lang w:eastAsia="ru-RU"/>
          </w:rPr>
          <w:t>mjullerna@rccvetik.ru</w:t>
        </w:r>
      </w:hyperlink>
      <w:r w:rsidR="005E4F35">
        <w:rPr>
          <w:rFonts w:ascii="Verdana" w:eastAsia="Times New Roman" w:hAnsi="Verdana"/>
          <w:b/>
          <w:sz w:val="32"/>
          <w:szCs w:val="32"/>
          <w:u w:val="single"/>
          <w:lang w:eastAsia="ru-RU"/>
        </w:rPr>
        <w:t xml:space="preserve">  </w:t>
      </w:r>
    </w:p>
    <w:p w:rsidR="00375661" w:rsidRPr="00375661" w:rsidRDefault="00375661" w:rsidP="0037566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75661" w:rsidRPr="00375661" w:rsidRDefault="00375661" w:rsidP="00375661">
      <w:pPr>
        <w:spacing w:after="0" w:line="240" w:lineRule="auto"/>
        <w:jc w:val="center"/>
        <w:outlineLvl w:val="0"/>
        <w:rPr>
          <w:rFonts w:ascii="Verdana" w:eastAsia="Times New Roman" w:hAnsi="Verdana"/>
          <w:b/>
          <w:sz w:val="16"/>
          <w:szCs w:val="16"/>
          <w:lang w:eastAsia="ru-RU"/>
        </w:rPr>
      </w:pPr>
    </w:p>
    <w:p w:rsidR="00375661" w:rsidRPr="005F5D53" w:rsidRDefault="005F5D53" w:rsidP="00275DCF">
      <w:pPr>
        <w:spacing w:after="0"/>
        <w:jc w:val="center"/>
        <w:outlineLvl w:val="0"/>
        <w:rPr>
          <w:rFonts w:ascii="Arial Black" w:eastAsia="Times New Roman" w:hAnsi="Arial Black" w:cs="Arial"/>
          <w:b/>
          <w:sz w:val="32"/>
          <w:szCs w:val="32"/>
          <w:u w:val="single"/>
          <w:lang w:eastAsia="ru-RU"/>
        </w:rPr>
      </w:pPr>
      <w:r w:rsidRPr="005F5D53">
        <w:rPr>
          <w:rFonts w:ascii="Arial Black" w:eastAsia="Times New Roman" w:hAnsi="Arial Black"/>
          <w:b/>
          <w:color w:val="FF0000"/>
          <w:sz w:val="36"/>
          <w:szCs w:val="36"/>
          <w:lang w:eastAsia="ru-RU"/>
        </w:rPr>
        <w:br w:type="page"/>
      </w:r>
      <w:r w:rsidR="00275DCF" w:rsidRPr="00375661">
        <w:rPr>
          <w:rFonts w:ascii="Arial" w:eastAsia="Times New Roman" w:hAnsi="Arial" w:cs="Arial"/>
          <w:b/>
          <w:sz w:val="16"/>
          <w:szCs w:val="16"/>
          <w:lang w:eastAsia="ru-RU"/>
        </w:rPr>
        <w:lastRenderedPageBreak/>
        <w:t xml:space="preserve"> </w:t>
      </w:r>
      <w:r w:rsidR="00375661" w:rsidRPr="005F5D53">
        <w:rPr>
          <w:rFonts w:ascii="Arial Black" w:eastAsia="Times New Roman" w:hAnsi="Arial Black" w:cs="Arial"/>
          <w:b/>
          <w:sz w:val="32"/>
          <w:szCs w:val="32"/>
          <w:u w:val="single"/>
          <w:lang w:eastAsia="ru-RU"/>
        </w:rPr>
        <w:t>Персональный состав сотрудников подразделения:</w:t>
      </w:r>
    </w:p>
    <w:p w:rsidR="00B60CCA" w:rsidRPr="00B60CCA" w:rsidRDefault="00B60CCA" w:rsidP="00B60CCA">
      <w:pPr>
        <w:spacing w:after="0"/>
        <w:ind w:left="36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9773B5" w:rsidRPr="00A66187" w:rsidRDefault="009773B5" w:rsidP="009773B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A66187">
        <w:rPr>
          <w:rFonts w:ascii="Arial" w:hAnsi="Arial" w:cs="Arial"/>
          <w:b/>
          <w:color w:val="000000"/>
          <w:sz w:val="28"/>
          <w:szCs w:val="28"/>
        </w:rPr>
        <w:t>Бочкарева Наталья Викторовна</w:t>
      </w:r>
      <w:r w:rsidRPr="00A66187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66187">
        <w:rPr>
          <w:rFonts w:ascii="Arial" w:hAnsi="Arial" w:cs="Arial"/>
          <w:i/>
          <w:color w:val="000000"/>
          <w:sz w:val="28"/>
          <w:szCs w:val="28"/>
        </w:rPr>
        <w:t xml:space="preserve">директор, высшее профессиональное </w:t>
      </w:r>
      <w:r w:rsidR="004D5C98">
        <w:rPr>
          <w:rFonts w:ascii="Arial" w:hAnsi="Arial" w:cs="Arial"/>
          <w:i/>
          <w:color w:val="000000"/>
          <w:sz w:val="28"/>
          <w:szCs w:val="28"/>
        </w:rPr>
        <w:t xml:space="preserve">образование, общий стаж работы </w:t>
      </w:r>
      <w:r w:rsidR="00DF33C1">
        <w:rPr>
          <w:rFonts w:ascii="Arial" w:hAnsi="Arial" w:cs="Arial"/>
          <w:i/>
          <w:color w:val="000000"/>
          <w:sz w:val="28"/>
          <w:szCs w:val="28"/>
        </w:rPr>
        <w:t>21 год</w:t>
      </w:r>
      <w:r w:rsidRPr="00A66187"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9773B5" w:rsidRPr="00A66187" w:rsidRDefault="009773B5" w:rsidP="009773B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A66187">
        <w:rPr>
          <w:rFonts w:ascii="Arial" w:hAnsi="Arial" w:cs="Arial"/>
          <w:b/>
          <w:color w:val="000000"/>
          <w:sz w:val="28"/>
          <w:szCs w:val="28"/>
        </w:rPr>
        <w:t>Мюллер Наталья Анатольевна</w:t>
      </w:r>
      <w:r w:rsidRPr="00A66187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66187">
        <w:rPr>
          <w:rFonts w:ascii="Arial" w:hAnsi="Arial" w:cs="Arial"/>
          <w:i/>
          <w:color w:val="000000"/>
          <w:sz w:val="28"/>
          <w:szCs w:val="28"/>
        </w:rPr>
        <w:t>заместитель</w:t>
      </w:r>
      <w:r w:rsidRPr="00A66187">
        <w:rPr>
          <w:rFonts w:ascii="Arial" w:hAnsi="Arial" w:cs="Arial"/>
          <w:color w:val="000000"/>
          <w:sz w:val="28"/>
          <w:szCs w:val="28"/>
        </w:rPr>
        <w:t xml:space="preserve"> </w:t>
      </w:r>
      <w:r w:rsidRPr="00A66187">
        <w:rPr>
          <w:rFonts w:ascii="Arial" w:hAnsi="Arial" w:cs="Arial"/>
          <w:i/>
          <w:color w:val="000000"/>
          <w:sz w:val="28"/>
          <w:szCs w:val="28"/>
        </w:rPr>
        <w:t>директора, высшее профессиональное образование, общий стаж работы 3</w:t>
      </w:r>
      <w:r w:rsidR="00DF33C1">
        <w:rPr>
          <w:rFonts w:ascii="Arial" w:hAnsi="Arial" w:cs="Arial"/>
          <w:i/>
          <w:color w:val="000000"/>
          <w:sz w:val="28"/>
          <w:szCs w:val="28"/>
        </w:rPr>
        <w:t>7</w:t>
      </w:r>
      <w:r w:rsidRPr="00A66187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/>
          <w:color w:val="000000"/>
          <w:sz w:val="28"/>
          <w:szCs w:val="28"/>
        </w:rPr>
        <w:t>лет</w:t>
      </w:r>
      <w:r w:rsidRPr="00A66187"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AC41C8" w:rsidRPr="00A66187" w:rsidRDefault="00AC41C8" w:rsidP="00AC41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A66187">
        <w:rPr>
          <w:rFonts w:ascii="Arial" w:hAnsi="Arial" w:cs="Arial"/>
          <w:b/>
          <w:color w:val="000000"/>
          <w:sz w:val="28"/>
          <w:szCs w:val="28"/>
        </w:rPr>
        <w:t>Кунаккулова Гульнара Адифовна</w:t>
      </w:r>
      <w:r w:rsidRPr="00A66187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66187">
        <w:rPr>
          <w:rFonts w:ascii="Arial" w:hAnsi="Arial" w:cs="Arial"/>
          <w:i/>
          <w:color w:val="000000"/>
          <w:sz w:val="28"/>
          <w:szCs w:val="28"/>
        </w:rPr>
        <w:t>главный бухгалтер, высшее профессиональное образование, общий стаж работы 1</w:t>
      </w:r>
      <w:r w:rsidR="00DF33C1">
        <w:rPr>
          <w:rFonts w:ascii="Arial" w:hAnsi="Arial" w:cs="Arial"/>
          <w:i/>
          <w:color w:val="000000"/>
          <w:sz w:val="28"/>
          <w:szCs w:val="28"/>
        </w:rPr>
        <w:t>7</w:t>
      </w:r>
      <w:r w:rsidRPr="00A66187">
        <w:rPr>
          <w:rFonts w:ascii="Arial" w:hAnsi="Arial" w:cs="Arial"/>
          <w:i/>
          <w:color w:val="000000"/>
          <w:sz w:val="28"/>
          <w:szCs w:val="28"/>
        </w:rPr>
        <w:t xml:space="preserve"> лет.</w:t>
      </w:r>
    </w:p>
    <w:p w:rsidR="009773B5" w:rsidRPr="00A66187" w:rsidRDefault="009773B5" w:rsidP="009773B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A66187">
        <w:rPr>
          <w:rFonts w:ascii="Arial" w:hAnsi="Arial" w:cs="Arial"/>
          <w:b/>
          <w:sz w:val="28"/>
          <w:szCs w:val="28"/>
        </w:rPr>
        <w:t>Астанова Оксана Николаевна</w:t>
      </w:r>
      <w:r w:rsidRPr="00A66187">
        <w:rPr>
          <w:rFonts w:ascii="Arial" w:hAnsi="Arial" w:cs="Arial"/>
          <w:sz w:val="28"/>
          <w:szCs w:val="28"/>
        </w:rPr>
        <w:t xml:space="preserve">, </w:t>
      </w:r>
      <w:r w:rsidRPr="00A66187">
        <w:rPr>
          <w:rFonts w:ascii="Arial" w:hAnsi="Arial" w:cs="Arial"/>
          <w:i/>
          <w:sz w:val="28"/>
          <w:szCs w:val="28"/>
        </w:rPr>
        <w:t xml:space="preserve">уборщик </w:t>
      </w:r>
      <w:r w:rsidRPr="00A66187">
        <w:rPr>
          <w:rFonts w:ascii="Arial" w:hAnsi="Arial" w:cs="Arial"/>
          <w:i/>
          <w:color w:val="000000"/>
          <w:sz w:val="28"/>
          <w:szCs w:val="28"/>
        </w:rPr>
        <w:t xml:space="preserve">служебных помещений, общее среднее образование, общий стаж работы </w:t>
      </w:r>
      <w:r>
        <w:rPr>
          <w:rFonts w:ascii="Arial" w:hAnsi="Arial" w:cs="Arial"/>
          <w:i/>
          <w:color w:val="000000"/>
          <w:sz w:val="28"/>
          <w:szCs w:val="28"/>
        </w:rPr>
        <w:t>1</w:t>
      </w:r>
      <w:r w:rsidR="00DF33C1">
        <w:rPr>
          <w:rFonts w:ascii="Arial" w:hAnsi="Arial" w:cs="Arial"/>
          <w:i/>
          <w:color w:val="000000"/>
          <w:sz w:val="28"/>
          <w:szCs w:val="28"/>
        </w:rPr>
        <w:t>2</w:t>
      </w:r>
      <w:r w:rsidRPr="00A66187">
        <w:rPr>
          <w:rFonts w:ascii="Arial" w:hAnsi="Arial" w:cs="Arial"/>
          <w:i/>
          <w:color w:val="000000"/>
          <w:sz w:val="28"/>
          <w:szCs w:val="28"/>
        </w:rPr>
        <w:t xml:space="preserve"> лет.</w:t>
      </w:r>
    </w:p>
    <w:p w:rsidR="00DF33C1" w:rsidRPr="00A66187" w:rsidRDefault="00DF33C1" w:rsidP="00DF33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Белова Елена Николаевна</w:t>
      </w:r>
      <w:r w:rsidRPr="00A66187">
        <w:rPr>
          <w:rFonts w:ascii="Arial" w:hAnsi="Arial" w:cs="Arial"/>
          <w:color w:val="000000"/>
          <w:sz w:val="28"/>
          <w:szCs w:val="28"/>
        </w:rPr>
        <w:t>,</w:t>
      </w:r>
      <w:r w:rsidRPr="00A66187">
        <w:rPr>
          <w:rFonts w:ascii="Arial" w:hAnsi="Arial" w:cs="Arial"/>
          <w:i/>
          <w:color w:val="000000"/>
          <w:sz w:val="28"/>
          <w:szCs w:val="28"/>
        </w:rPr>
        <w:t xml:space="preserve"> бухгалтер, высшее профессиональное образование, общий стаж работы </w:t>
      </w:r>
      <w:r>
        <w:rPr>
          <w:rFonts w:ascii="Arial" w:hAnsi="Arial" w:cs="Arial"/>
          <w:i/>
          <w:color w:val="000000"/>
          <w:sz w:val="28"/>
          <w:szCs w:val="28"/>
        </w:rPr>
        <w:t>1</w:t>
      </w:r>
      <w:r w:rsidR="005E2E53">
        <w:rPr>
          <w:rFonts w:ascii="Arial" w:hAnsi="Arial" w:cs="Arial"/>
          <w:i/>
          <w:color w:val="000000"/>
          <w:sz w:val="28"/>
          <w:szCs w:val="28"/>
        </w:rPr>
        <w:t>6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/>
          <w:color w:val="000000"/>
          <w:sz w:val="28"/>
          <w:szCs w:val="28"/>
        </w:rPr>
        <w:t>лет</w:t>
      </w:r>
      <w:r w:rsidRPr="00A66187"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9773B5" w:rsidRPr="00A66187" w:rsidRDefault="009773B5" w:rsidP="009773B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A66187">
        <w:rPr>
          <w:rFonts w:ascii="Arial" w:hAnsi="Arial" w:cs="Arial"/>
          <w:b/>
          <w:color w:val="000000"/>
          <w:sz w:val="28"/>
          <w:szCs w:val="28"/>
        </w:rPr>
        <w:t>Дрегало Светлана Николаевна</w:t>
      </w:r>
      <w:r w:rsidRPr="00A66187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66187">
        <w:rPr>
          <w:rFonts w:ascii="Arial" w:hAnsi="Arial" w:cs="Arial"/>
          <w:i/>
          <w:color w:val="000000"/>
          <w:sz w:val="28"/>
          <w:szCs w:val="28"/>
        </w:rPr>
        <w:t>юрисконсульт, высшее профессиональное образование, общий стаж работы 1</w:t>
      </w:r>
      <w:r w:rsidR="005E2E53">
        <w:rPr>
          <w:rFonts w:ascii="Arial" w:hAnsi="Arial" w:cs="Arial"/>
          <w:i/>
          <w:color w:val="000000"/>
          <w:sz w:val="28"/>
          <w:szCs w:val="28"/>
        </w:rPr>
        <w:t>8</w:t>
      </w:r>
      <w:r w:rsidRPr="00A66187">
        <w:rPr>
          <w:rFonts w:ascii="Arial" w:hAnsi="Arial" w:cs="Arial"/>
          <w:i/>
          <w:color w:val="000000"/>
          <w:sz w:val="28"/>
          <w:szCs w:val="28"/>
        </w:rPr>
        <w:t xml:space="preserve"> лет.</w:t>
      </w:r>
    </w:p>
    <w:p w:rsidR="009773B5" w:rsidRPr="008A2093" w:rsidRDefault="009773B5" w:rsidP="009773B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E4D33">
        <w:rPr>
          <w:rFonts w:ascii="Arial" w:hAnsi="Arial" w:cs="Arial"/>
          <w:b/>
          <w:color w:val="000000"/>
          <w:sz w:val="28"/>
          <w:szCs w:val="28"/>
        </w:rPr>
        <w:t>Коваленко Валентина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8A2093">
        <w:rPr>
          <w:rFonts w:ascii="Arial" w:hAnsi="Arial" w:cs="Arial"/>
          <w:b/>
          <w:color w:val="000000"/>
          <w:sz w:val="28"/>
          <w:szCs w:val="28"/>
        </w:rPr>
        <w:t>Михайловна</w:t>
      </w:r>
      <w:r w:rsidRPr="008A209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A2093">
        <w:rPr>
          <w:rFonts w:ascii="Arial" w:hAnsi="Arial" w:cs="Arial"/>
          <w:i/>
          <w:color w:val="000000"/>
          <w:sz w:val="28"/>
          <w:szCs w:val="28"/>
        </w:rPr>
        <w:t xml:space="preserve">уборщик служебных помещений, среднее профессиональное образование, общий стаж работы </w:t>
      </w:r>
      <w:r w:rsidR="00AC41C8">
        <w:rPr>
          <w:rFonts w:ascii="Arial" w:hAnsi="Arial" w:cs="Arial"/>
          <w:i/>
          <w:color w:val="000000"/>
          <w:sz w:val="28"/>
          <w:szCs w:val="28"/>
        </w:rPr>
        <w:t>8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лет</w:t>
      </w:r>
      <w:r w:rsidRPr="008A2093"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9773B5" w:rsidRPr="00A06D3B" w:rsidRDefault="009773B5" w:rsidP="009773B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A66187">
        <w:rPr>
          <w:rFonts w:ascii="Arial" w:hAnsi="Arial" w:cs="Arial"/>
          <w:b/>
          <w:color w:val="000000"/>
          <w:sz w:val="28"/>
          <w:szCs w:val="28"/>
        </w:rPr>
        <w:t>Кузьо Владимир Мирославович</w:t>
      </w:r>
      <w:r w:rsidRPr="00A66187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66187">
        <w:rPr>
          <w:rFonts w:ascii="Arial" w:hAnsi="Arial" w:cs="Arial"/>
          <w:i/>
          <w:color w:val="000000"/>
          <w:sz w:val="28"/>
          <w:szCs w:val="28"/>
        </w:rPr>
        <w:t>водитель автомобиля 1-го класса, среднее профессиональное образование, общий стаж работы 3</w:t>
      </w:r>
      <w:r w:rsidR="005E2E53">
        <w:rPr>
          <w:rFonts w:ascii="Arial" w:hAnsi="Arial" w:cs="Arial"/>
          <w:i/>
          <w:color w:val="000000"/>
          <w:sz w:val="28"/>
          <w:szCs w:val="28"/>
        </w:rPr>
        <w:t>8</w:t>
      </w:r>
      <w:r w:rsidRPr="00A66187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A66187">
        <w:rPr>
          <w:rFonts w:ascii="Arial" w:hAnsi="Arial" w:cs="Arial"/>
          <w:i/>
          <w:sz w:val="28"/>
          <w:szCs w:val="28"/>
        </w:rPr>
        <w:t>лет.</w:t>
      </w:r>
    </w:p>
    <w:p w:rsidR="009773B5" w:rsidRPr="00A66187" w:rsidRDefault="009773B5" w:rsidP="009773B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Курбанова Мадина Рамазановна</w:t>
      </w:r>
      <w:r w:rsidRPr="00A66187">
        <w:rPr>
          <w:rFonts w:ascii="Arial" w:hAnsi="Arial" w:cs="Arial"/>
          <w:color w:val="000000"/>
          <w:sz w:val="28"/>
          <w:szCs w:val="28"/>
        </w:rPr>
        <w:t>,</w:t>
      </w:r>
      <w:r w:rsidRPr="00A66187">
        <w:rPr>
          <w:rFonts w:ascii="Arial" w:hAnsi="Arial" w:cs="Arial"/>
          <w:i/>
          <w:color w:val="000000"/>
          <w:sz w:val="28"/>
          <w:szCs w:val="28"/>
        </w:rPr>
        <w:t xml:space="preserve"> специалист по закупкам, высшее профессиональное образование, общий стаж работы </w:t>
      </w:r>
      <w:r w:rsidR="005E2E53">
        <w:rPr>
          <w:rFonts w:ascii="Arial" w:hAnsi="Arial" w:cs="Arial"/>
          <w:i/>
          <w:sz w:val="28"/>
          <w:szCs w:val="28"/>
        </w:rPr>
        <w:t>3</w:t>
      </w:r>
      <w:r>
        <w:rPr>
          <w:rFonts w:ascii="Arial" w:hAnsi="Arial" w:cs="Arial"/>
          <w:i/>
          <w:sz w:val="28"/>
          <w:szCs w:val="28"/>
        </w:rPr>
        <w:t xml:space="preserve"> год</w:t>
      </w:r>
      <w:r w:rsidR="00AC41C8">
        <w:rPr>
          <w:rFonts w:ascii="Arial" w:hAnsi="Arial" w:cs="Arial"/>
          <w:i/>
          <w:sz w:val="28"/>
          <w:szCs w:val="28"/>
        </w:rPr>
        <w:t>а</w:t>
      </w:r>
      <w:r w:rsidRPr="00A66187">
        <w:rPr>
          <w:rFonts w:ascii="Arial" w:hAnsi="Arial" w:cs="Arial"/>
          <w:i/>
          <w:sz w:val="28"/>
          <w:szCs w:val="28"/>
        </w:rPr>
        <w:t>.</w:t>
      </w:r>
    </w:p>
    <w:p w:rsidR="009773B5" w:rsidRPr="00A66187" w:rsidRDefault="009773B5" w:rsidP="009773B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A66187">
        <w:rPr>
          <w:rFonts w:ascii="Arial" w:hAnsi="Arial" w:cs="Arial"/>
          <w:b/>
          <w:color w:val="000000"/>
          <w:sz w:val="28"/>
          <w:szCs w:val="28"/>
        </w:rPr>
        <w:t>Латыпова Ильмира Ильясовна</w:t>
      </w:r>
      <w:r w:rsidRPr="00A66187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66187">
        <w:rPr>
          <w:rFonts w:ascii="Arial" w:hAnsi="Arial" w:cs="Arial"/>
          <w:i/>
          <w:color w:val="000000"/>
          <w:sz w:val="28"/>
          <w:szCs w:val="28"/>
        </w:rPr>
        <w:t>уборщик служебных помещений, начальное профессиональное образование, общий стаж работы 2</w:t>
      </w:r>
      <w:r w:rsidR="005E2E53">
        <w:rPr>
          <w:rFonts w:ascii="Arial" w:hAnsi="Arial" w:cs="Arial"/>
          <w:i/>
          <w:color w:val="000000"/>
          <w:sz w:val="28"/>
          <w:szCs w:val="28"/>
        </w:rPr>
        <w:t>9</w:t>
      </w:r>
      <w:r w:rsidRPr="00A66187">
        <w:rPr>
          <w:rFonts w:ascii="Arial" w:hAnsi="Arial" w:cs="Arial"/>
          <w:i/>
          <w:color w:val="000000"/>
          <w:sz w:val="28"/>
          <w:szCs w:val="28"/>
        </w:rPr>
        <w:t xml:space="preserve"> лет.</w:t>
      </w:r>
    </w:p>
    <w:p w:rsidR="009773B5" w:rsidRPr="00A66187" w:rsidRDefault="009773B5" w:rsidP="009773B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A66187">
        <w:rPr>
          <w:rFonts w:ascii="Arial" w:hAnsi="Arial" w:cs="Arial"/>
          <w:b/>
          <w:color w:val="000000"/>
          <w:sz w:val="28"/>
          <w:szCs w:val="28"/>
        </w:rPr>
        <w:t>Литвин Николай Владимирович</w:t>
      </w:r>
      <w:r w:rsidRPr="00A66187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66187">
        <w:rPr>
          <w:rFonts w:ascii="Arial" w:hAnsi="Arial" w:cs="Arial"/>
          <w:i/>
          <w:color w:val="000000"/>
          <w:sz w:val="28"/>
          <w:szCs w:val="28"/>
        </w:rPr>
        <w:t xml:space="preserve">водитель автомобиля 1-го класса, среднее профессиональное образование, общий стаж работы </w:t>
      </w:r>
      <w:r>
        <w:rPr>
          <w:rFonts w:ascii="Arial" w:hAnsi="Arial" w:cs="Arial"/>
          <w:i/>
          <w:color w:val="000000"/>
          <w:sz w:val="28"/>
          <w:szCs w:val="28"/>
        </w:rPr>
        <w:t>2</w:t>
      </w:r>
      <w:r w:rsidR="005E2E53">
        <w:rPr>
          <w:rFonts w:ascii="Arial" w:hAnsi="Arial" w:cs="Arial"/>
          <w:i/>
          <w:color w:val="000000"/>
          <w:sz w:val="28"/>
          <w:szCs w:val="28"/>
        </w:rPr>
        <w:t>8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лет</w:t>
      </w:r>
      <w:r w:rsidRPr="00A66187"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9773B5" w:rsidRPr="00A66187" w:rsidRDefault="009773B5" w:rsidP="009773B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A66187">
        <w:rPr>
          <w:rFonts w:ascii="Arial" w:hAnsi="Arial" w:cs="Arial"/>
          <w:b/>
          <w:color w:val="000000"/>
          <w:sz w:val="28"/>
          <w:szCs w:val="28"/>
        </w:rPr>
        <w:t>Мардеева Луара Автандиловна</w:t>
      </w:r>
      <w:r w:rsidRPr="00A66187">
        <w:rPr>
          <w:rFonts w:ascii="Arial" w:hAnsi="Arial" w:cs="Arial"/>
          <w:color w:val="000000"/>
          <w:sz w:val="28"/>
          <w:szCs w:val="28"/>
        </w:rPr>
        <w:t>,</w:t>
      </w:r>
      <w:r w:rsidRPr="00A66187">
        <w:rPr>
          <w:rFonts w:ascii="Arial" w:hAnsi="Arial" w:cs="Arial"/>
          <w:i/>
          <w:color w:val="000000"/>
          <w:sz w:val="28"/>
          <w:szCs w:val="28"/>
        </w:rPr>
        <w:t xml:space="preserve"> документовед, высшее профессиональное образование, общий стаж  работы </w:t>
      </w:r>
      <w:r>
        <w:rPr>
          <w:rFonts w:ascii="Arial" w:hAnsi="Arial" w:cs="Arial"/>
          <w:i/>
          <w:color w:val="000000"/>
          <w:sz w:val="28"/>
          <w:szCs w:val="28"/>
        </w:rPr>
        <w:t>2</w:t>
      </w:r>
      <w:r w:rsidR="00AC41C8">
        <w:rPr>
          <w:rFonts w:ascii="Arial" w:hAnsi="Arial" w:cs="Arial"/>
          <w:i/>
          <w:color w:val="000000"/>
          <w:sz w:val="28"/>
          <w:szCs w:val="28"/>
        </w:rPr>
        <w:t>9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лет</w:t>
      </w:r>
      <w:r w:rsidRPr="00A66187"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9773B5" w:rsidRPr="00A66187" w:rsidRDefault="009773B5" w:rsidP="009773B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A66187">
        <w:rPr>
          <w:rFonts w:ascii="Arial" w:hAnsi="Arial" w:cs="Arial"/>
          <w:b/>
          <w:color w:val="000000"/>
          <w:sz w:val="28"/>
          <w:szCs w:val="28"/>
        </w:rPr>
        <w:t>Сайфутдинова Нелли Александровн</w:t>
      </w:r>
      <w:r w:rsidR="00BA0E1C">
        <w:rPr>
          <w:rFonts w:ascii="Arial" w:hAnsi="Arial" w:cs="Arial"/>
          <w:b/>
          <w:color w:val="000000"/>
          <w:sz w:val="28"/>
          <w:szCs w:val="28"/>
        </w:rPr>
        <w:t>а</w:t>
      </w:r>
      <w:r w:rsidRPr="00A66187">
        <w:rPr>
          <w:rFonts w:ascii="Arial" w:hAnsi="Arial" w:cs="Arial"/>
          <w:color w:val="000000"/>
          <w:sz w:val="28"/>
          <w:szCs w:val="28"/>
        </w:rPr>
        <w:t>,</w:t>
      </w:r>
      <w:r w:rsidRPr="00A66187">
        <w:rPr>
          <w:rFonts w:ascii="Arial" w:hAnsi="Arial" w:cs="Arial"/>
          <w:i/>
          <w:color w:val="000000"/>
          <w:sz w:val="28"/>
          <w:szCs w:val="28"/>
        </w:rPr>
        <w:t xml:space="preserve"> буфетчик, среднее профессиональное образование, общий стаж работы </w:t>
      </w:r>
      <w:r>
        <w:rPr>
          <w:rFonts w:ascii="Arial" w:hAnsi="Arial" w:cs="Arial"/>
          <w:i/>
          <w:color w:val="000000"/>
          <w:sz w:val="28"/>
          <w:szCs w:val="28"/>
        </w:rPr>
        <w:t>5</w:t>
      </w:r>
      <w:r w:rsidR="00BA0E1C">
        <w:rPr>
          <w:rFonts w:ascii="Arial" w:hAnsi="Arial" w:cs="Arial"/>
          <w:i/>
          <w:color w:val="000000"/>
          <w:sz w:val="28"/>
          <w:szCs w:val="28"/>
        </w:rPr>
        <w:t>2 года</w:t>
      </w:r>
      <w:r w:rsidRPr="00A66187"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9773B5" w:rsidRPr="00A66187" w:rsidRDefault="009773B5" w:rsidP="009773B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color w:val="FF0000"/>
          <w:sz w:val="28"/>
          <w:szCs w:val="28"/>
        </w:rPr>
      </w:pPr>
      <w:r w:rsidRPr="00A66187">
        <w:rPr>
          <w:rFonts w:ascii="Arial" w:hAnsi="Arial" w:cs="Arial"/>
          <w:b/>
          <w:color w:val="000000"/>
          <w:sz w:val="28"/>
          <w:szCs w:val="28"/>
        </w:rPr>
        <w:t>Сподарева Екатерина Викторовна</w:t>
      </w:r>
      <w:r w:rsidRPr="00A66187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66187">
        <w:rPr>
          <w:rFonts w:ascii="Arial" w:hAnsi="Arial" w:cs="Arial"/>
          <w:i/>
          <w:color w:val="000000"/>
          <w:sz w:val="28"/>
          <w:szCs w:val="28"/>
        </w:rPr>
        <w:t xml:space="preserve">специалист по кадрам, высшее профессиональное образование, общий стаж </w:t>
      </w:r>
      <w:r w:rsidRPr="00A66187">
        <w:rPr>
          <w:rFonts w:ascii="Arial" w:hAnsi="Arial" w:cs="Arial"/>
          <w:i/>
          <w:sz w:val="28"/>
          <w:szCs w:val="28"/>
        </w:rPr>
        <w:t>работы 1</w:t>
      </w:r>
      <w:r w:rsidR="00BA0E1C">
        <w:rPr>
          <w:rFonts w:ascii="Arial" w:hAnsi="Arial" w:cs="Arial"/>
          <w:i/>
          <w:sz w:val="28"/>
          <w:szCs w:val="28"/>
        </w:rPr>
        <w:t>9</w:t>
      </w:r>
      <w:r w:rsidRPr="00A66187">
        <w:rPr>
          <w:rFonts w:ascii="Arial" w:hAnsi="Arial" w:cs="Arial"/>
          <w:i/>
          <w:sz w:val="28"/>
          <w:szCs w:val="28"/>
        </w:rPr>
        <w:t xml:space="preserve"> лет.</w:t>
      </w:r>
    </w:p>
    <w:p w:rsidR="00BA0E1C" w:rsidRPr="00A66187" w:rsidRDefault="00BA0E1C" w:rsidP="00BA0E1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Стребков Геннадий Ильич</w:t>
      </w:r>
      <w:r w:rsidRPr="00A66187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66187">
        <w:rPr>
          <w:rFonts w:ascii="Arial" w:hAnsi="Arial" w:cs="Arial"/>
          <w:i/>
          <w:color w:val="000000"/>
          <w:sz w:val="28"/>
          <w:szCs w:val="28"/>
        </w:rPr>
        <w:t xml:space="preserve">рабочий по комплексному обслуживанию зданий, общее среднее образование, общий стаж работы </w:t>
      </w:r>
      <w:r>
        <w:rPr>
          <w:rFonts w:ascii="Arial" w:hAnsi="Arial" w:cs="Arial"/>
          <w:i/>
          <w:color w:val="000000"/>
          <w:sz w:val="28"/>
          <w:szCs w:val="28"/>
        </w:rPr>
        <w:t>4</w:t>
      </w:r>
      <w:r w:rsidR="005E2E53">
        <w:rPr>
          <w:rFonts w:ascii="Arial" w:hAnsi="Arial" w:cs="Arial"/>
          <w:i/>
          <w:color w:val="000000"/>
          <w:sz w:val="28"/>
          <w:szCs w:val="28"/>
        </w:rPr>
        <w:t>3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года</w:t>
      </w:r>
      <w:r w:rsidRPr="00A66187"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9773B5" w:rsidRPr="00A66187" w:rsidRDefault="009773B5" w:rsidP="009773B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A66187">
        <w:rPr>
          <w:rFonts w:ascii="Arial" w:hAnsi="Arial" w:cs="Arial"/>
          <w:b/>
          <w:color w:val="000000"/>
          <w:sz w:val="28"/>
          <w:szCs w:val="28"/>
        </w:rPr>
        <w:t>Тимо</w:t>
      </w:r>
      <w:r w:rsidR="005E2E53">
        <w:rPr>
          <w:rFonts w:ascii="Arial" w:hAnsi="Arial" w:cs="Arial"/>
          <w:b/>
          <w:color w:val="000000"/>
          <w:sz w:val="28"/>
          <w:szCs w:val="28"/>
        </w:rPr>
        <w:t>феев Никита Львович</w:t>
      </w:r>
      <w:r w:rsidRPr="00A66187">
        <w:rPr>
          <w:rFonts w:ascii="Arial" w:hAnsi="Arial" w:cs="Arial"/>
          <w:color w:val="000000"/>
          <w:sz w:val="28"/>
          <w:szCs w:val="28"/>
        </w:rPr>
        <w:t xml:space="preserve">, </w:t>
      </w:r>
      <w:r w:rsidR="005E2E53">
        <w:rPr>
          <w:rFonts w:ascii="Arial" w:hAnsi="Arial" w:cs="Arial"/>
          <w:i/>
          <w:color w:val="000000"/>
          <w:sz w:val="28"/>
          <w:szCs w:val="28"/>
        </w:rPr>
        <w:t>инженер по автоматизированным системам управления производством</w:t>
      </w:r>
      <w:r w:rsidRPr="00A66187">
        <w:rPr>
          <w:rFonts w:ascii="Arial" w:hAnsi="Arial" w:cs="Arial"/>
          <w:i/>
          <w:color w:val="000000"/>
          <w:sz w:val="28"/>
          <w:szCs w:val="28"/>
        </w:rPr>
        <w:t xml:space="preserve">, </w:t>
      </w:r>
      <w:r w:rsidR="00764542">
        <w:rPr>
          <w:rFonts w:ascii="Arial" w:hAnsi="Arial" w:cs="Arial"/>
          <w:i/>
          <w:color w:val="000000"/>
          <w:sz w:val="28"/>
          <w:szCs w:val="28"/>
        </w:rPr>
        <w:t>высшее профессиональное образование</w:t>
      </w:r>
      <w:r w:rsidRPr="00A66187">
        <w:rPr>
          <w:rFonts w:ascii="Arial" w:hAnsi="Arial" w:cs="Arial"/>
          <w:i/>
          <w:color w:val="000000"/>
          <w:sz w:val="28"/>
          <w:szCs w:val="28"/>
        </w:rPr>
        <w:t>, общий стаж работы 1</w:t>
      </w:r>
      <w:r w:rsidR="00764542">
        <w:rPr>
          <w:rFonts w:ascii="Arial" w:hAnsi="Arial" w:cs="Arial"/>
          <w:i/>
          <w:color w:val="000000"/>
          <w:sz w:val="28"/>
          <w:szCs w:val="28"/>
        </w:rPr>
        <w:t>5</w:t>
      </w:r>
      <w:r w:rsidRPr="00A66187">
        <w:rPr>
          <w:rFonts w:ascii="Arial" w:hAnsi="Arial" w:cs="Arial"/>
          <w:i/>
          <w:color w:val="000000"/>
          <w:sz w:val="28"/>
          <w:szCs w:val="28"/>
        </w:rPr>
        <w:t xml:space="preserve"> лет.</w:t>
      </w:r>
    </w:p>
    <w:p w:rsidR="009773B5" w:rsidRPr="00A66187" w:rsidRDefault="00BA0E1C" w:rsidP="009773B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Токаева Светлана Алексеевна</w:t>
      </w:r>
      <w:r w:rsidR="009773B5" w:rsidRPr="00A66187">
        <w:rPr>
          <w:rFonts w:ascii="Arial" w:hAnsi="Arial" w:cs="Arial"/>
          <w:color w:val="000000"/>
          <w:sz w:val="28"/>
          <w:szCs w:val="28"/>
        </w:rPr>
        <w:t>,</w:t>
      </w:r>
      <w:r w:rsidR="009773B5" w:rsidRPr="00A66187">
        <w:rPr>
          <w:rFonts w:ascii="Arial" w:hAnsi="Arial" w:cs="Arial"/>
          <w:i/>
          <w:color w:val="000000"/>
          <w:sz w:val="28"/>
          <w:szCs w:val="28"/>
        </w:rPr>
        <w:t xml:space="preserve"> экономист, высшее профессиональное образование, общий стаж работы </w:t>
      </w:r>
      <w:r>
        <w:rPr>
          <w:rFonts w:ascii="Arial" w:hAnsi="Arial" w:cs="Arial"/>
          <w:i/>
          <w:sz w:val="28"/>
          <w:szCs w:val="28"/>
        </w:rPr>
        <w:t>23 года</w:t>
      </w:r>
      <w:r w:rsidR="009773B5" w:rsidRPr="00A66187">
        <w:rPr>
          <w:rFonts w:ascii="Arial" w:hAnsi="Arial" w:cs="Arial"/>
          <w:i/>
          <w:sz w:val="28"/>
          <w:szCs w:val="28"/>
        </w:rPr>
        <w:t>.</w:t>
      </w:r>
    </w:p>
    <w:p w:rsidR="009773B5" w:rsidRPr="00A66187" w:rsidRDefault="00764542" w:rsidP="009773B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Чернова Ксения Витальевна</w:t>
      </w:r>
      <w:r w:rsidR="009773B5" w:rsidRPr="00A66187">
        <w:rPr>
          <w:rFonts w:ascii="Arial" w:hAnsi="Arial" w:cs="Arial"/>
          <w:color w:val="000000"/>
          <w:sz w:val="28"/>
          <w:szCs w:val="28"/>
        </w:rPr>
        <w:t xml:space="preserve">, </w:t>
      </w:r>
      <w:r w:rsidR="009773B5" w:rsidRPr="00A66187">
        <w:rPr>
          <w:rFonts w:ascii="Arial" w:hAnsi="Arial" w:cs="Arial"/>
          <w:i/>
          <w:color w:val="000000"/>
          <w:sz w:val="28"/>
          <w:szCs w:val="28"/>
        </w:rPr>
        <w:t xml:space="preserve">заведующий хозяйством, </w:t>
      </w:r>
      <w:r w:rsidR="009773B5">
        <w:rPr>
          <w:rFonts w:ascii="Arial" w:hAnsi="Arial" w:cs="Arial"/>
          <w:i/>
          <w:color w:val="000000"/>
          <w:sz w:val="28"/>
          <w:szCs w:val="28"/>
        </w:rPr>
        <w:t>среднее</w:t>
      </w:r>
      <w:r w:rsidR="009773B5" w:rsidRPr="00A66187">
        <w:rPr>
          <w:rFonts w:ascii="Arial" w:hAnsi="Arial" w:cs="Arial"/>
          <w:i/>
          <w:color w:val="000000"/>
          <w:sz w:val="28"/>
          <w:szCs w:val="28"/>
        </w:rPr>
        <w:t xml:space="preserve"> профессиональное образование, общий стаж работы 1</w:t>
      </w:r>
      <w:r>
        <w:rPr>
          <w:rFonts w:ascii="Arial" w:hAnsi="Arial" w:cs="Arial"/>
          <w:i/>
          <w:color w:val="000000"/>
          <w:sz w:val="28"/>
          <w:szCs w:val="28"/>
        </w:rPr>
        <w:t>5</w:t>
      </w:r>
      <w:r w:rsidR="009773B5" w:rsidRPr="00A66187">
        <w:rPr>
          <w:rFonts w:ascii="Arial" w:hAnsi="Arial" w:cs="Arial"/>
          <w:i/>
          <w:color w:val="000000"/>
          <w:sz w:val="28"/>
          <w:szCs w:val="28"/>
        </w:rPr>
        <w:t xml:space="preserve"> лет.</w:t>
      </w:r>
    </w:p>
    <w:p w:rsidR="00AC41C8" w:rsidRPr="00A66187" w:rsidRDefault="00AC41C8" w:rsidP="00AC41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Шилова Татьяна Валентиновна</w:t>
      </w:r>
      <w:r w:rsidRPr="00A66187">
        <w:rPr>
          <w:rFonts w:ascii="Arial" w:hAnsi="Arial" w:cs="Arial"/>
          <w:color w:val="000000"/>
          <w:sz w:val="28"/>
          <w:szCs w:val="28"/>
        </w:rPr>
        <w:t>,</w:t>
      </w:r>
      <w:r w:rsidRPr="00A66187">
        <w:rPr>
          <w:rFonts w:ascii="Arial" w:hAnsi="Arial" w:cs="Arial"/>
          <w:i/>
          <w:color w:val="000000"/>
          <w:sz w:val="28"/>
          <w:szCs w:val="28"/>
        </w:rPr>
        <w:t xml:space="preserve"> специалист по охране труда, высшее профессиональное образование, общий стаж работы </w:t>
      </w:r>
      <w:r>
        <w:rPr>
          <w:rFonts w:ascii="Arial" w:hAnsi="Arial" w:cs="Arial"/>
          <w:i/>
          <w:color w:val="000000"/>
          <w:sz w:val="28"/>
          <w:szCs w:val="28"/>
        </w:rPr>
        <w:t>2</w:t>
      </w:r>
      <w:r w:rsidR="00764542">
        <w:rPr>
          <w:rFonts w:ascii="Arial" w:hAnsi="Arial" w:cs="Arial"/>
          <w:i/>
          <w:color w:val="000000"/>
          <w:sz w:val="28"/>
          <w:szCs w:val="28"/>
        </w:rPr>
        <w:t>9</w:t>
      </w:r>
      <w:r w:rsidRPr="00A66187">
        <w:rPr>
          <w:rFonts w:ascii="Arial" w:hAnsi="Arial" w:cs="Arial"/>
          <w:i/>
          <w:color w:val="000000"/>
          <w:sz w:val="28"/>
          <w:szCs w:val="28"/>
        </w:rPr>
        <w:t xml:space="preserve"> лет.</w:t>
      </w:r>
    </w:p>
    <w:p w:rsidR="00375661" w:rsidRPr="00375661" w:rsidRDefault="00375661" w:rsidP="00375661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</w:p>
    <w:p w:rsidR="006470B6" w:rsidRDefault="006470B6" w:rsidP="006470B6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60378C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Цель деятельности структурного подразделения </w:t>
      </w:r>
    </w:p>
    <w:p w:rsidR="006470B6" w:rsidRPr="0060378C" w:rsidRDefault="006470B6" w:rsidP="006470B6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0378C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«Административно-хозяйственн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ая часть</w:t>
      </w:r>
      <w:r w:rsidRPr="0060378C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»</w:t>
      </w:r>
      <w:r w:rsidRPr="0060378C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6470B6" w:rsidRDefault="00764542" w:rsidP="006470B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4542">
        <w:rPr>
          <w:rFonts w:ascii="Arial" w:eastAsia="Times New Roman" w:hAnsi="Arial" w:cs="Arial"/>
          <w:sz w:val="28"/>
          <w:szCs w:val="28"/>
          <w:lang w:eastAsia="ru-RU"/>
        </w:rPr>
        <w:t>обеспечение бесперебойного функционирования Учреждения, поддержания на высоком уровне качества социального обслуживания и реабилитации получателей социальных услуг посредством эффективного менеджмента, информационного, документарного, финансового, правового, материально-технического, хозяйственного, транспортного обеспечения жизнедеятельности Учреждения</w:t>
      </w:r>
      <w:r w:rsidR="006470B6" w:rsidRPr="00076A4F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470B6" w:rsidRPr="0060378C" w:rsidRDefault="006470B6" w:rsidP="006470B6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60378C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Основные задачи деятельности подразделения:</w:t>
      </w:r>
    </w:p>
    <w:p w:rsidR="00764542" w:rsidRPr="00764542" w:rsidRDefault="00764542" w:rsidP="00764542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764542">
        <w:rPr>
          <w:rFonts w:ascii="Arial" w:hAnsi="Arial" w:cs="Arial"/>
          <w:sz w:val="28"/>
          <w:szCs w:val="28"/>
        </w:rPr>
        <w:t>перспективное и текущее планирование деятельности Учреждения;</w:t>
      </w:r>
    </w:p>
    <w:p w:rsidR="00764542" w:rsidRPr="00764542" w:rsidRDefault="00764542" w:rsidP="00764542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64542">
        <w:rPr>
          <w:rFonts w:ascii="Arial" w:hAnsi="Arial" w:cs="Arial"/>
          <w:sz w:val="28"/>
          <w:szCs w:val="28"/>
        </w:rPr>
        <w:t>создание организационных и материально-технических условий для предоставления работниками Учреждения социальных услуг получателям социальных услуг в форме полустационарного социального обслуживания, социального обслуживания на дому</w:t>
      </w:r>
      <w:r w:rsidRPr="00764542">
        <w:rPr>
          <w:rFonts w:ascii="Arial" w:hAnsi="Arial" w:cs="Arial"/>
          <w:bCs/>
          <w:sz w:val="28"/>
          <w:szCs w:val="28"/>
        </w:rPr>
        <w:t xml:space="preserve">, в т.ч. посредством </w:t>
      </w:r>
      <w:r w:rsidRPr="00764542">
        <w:rPr>
          <w:rFonts w:ascii="Arial" w:hAnsi="Arial" w:cs="Arial"/>
          <w:sz w:val="28"/>
          <w:szCs w:val="28"/>
        </w:rPr>
        <w:t>осуществления закупок товаров, работ, услуг для нужд учреждения;</w:t>
      </w:r>
    </w:p>
    <w:p w:rsidR="00764542" w:rsidRPr="00764542" w:rsidRDefault="00764542" w:rsidP="00764542">
      <w:pPr>
        <w:pStyle w:val="a5"/>
        <w:numPr>
          <w:ilvl w:val="0"/>
          <w:numId w:val="5"/>
        </w:numPr>
        <w:jc w:val="both"/>
        <w:textAlignment w:val="baseline"/>
        <w:rPr>
          <w:rFonts w:ascii="Arial" w:hAnsi="Arial" w:cs="Arial"/>
          <w:color w:val="5E5E5E"/>
          <w:sz w:val="28"/>
          <w:szCs w:val="28"/>
        </w:rPr>
      </w:pPr>
      <w:r w:rsidRPr="0076454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организация работы по информированию населения о деятельности Учреждения, в том числе через средства массовой информации и современные информационные ресурсы;</w:t>
      </w:r>
    </w:p>
    <w:p w:rsidR="00764542" w:rsidRPr="00764542" w:rsidRDefault="00764542" w:rsidP="00764542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76454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lastRenderedPageBreak/>
        <w:t>информационное и техническое сопровождение специализированных программно-технических комплексов в Учреждении, обеспечение технической защиты информации;</w:t>
      </w:r>
    </w:p>
    <w:p w:rsidR="00764542" w:rsidRPr="00764542" w:rsidRDefault="00764542" w:rsidP="00764542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64542">
        <w:rPr>
          <w:rFonts w:ascii="Arial" w:hAnsi="Arial" w:cs="Arial"/>
          <w:sz w:val="28"/>
          <w:szCs w:val="28"/>
        </w:rPr>
        <w:t>осуществление контрольно-ревизионной деятельности Учреждения;</w:t>
      </w:r>
    </w:p>
    <w:p w:rsidR="00764542" w:rsidRPr="00764542" w:rsidRDefault="00764542" w:rsidP="00764542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64542">
        <w:rPr>
          <w:rFonts w:ascii="Arial" w:hAnsi="Arial" w:cs="Arial"/>
          <w:sz w:val="28"/>
          <w:szCs w:val="28"/>
        </w:rPr>
        <w:t>контроль за сохранностью и техническим состоянием здания, основных средств, автотранспортных средств и материальных ценностей в Учреждении;</w:t>
      </w:r>
    </w:p>
    <w:p w:rsidR="00764542" w:rsidRPr="00764542" w:rsidRDefault="00764542" w:rsidP="00764542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64542">
        <w:rPr>
          <w:rFonts w:ascii="Arial" w:hAnsi="Arial" w:cs="Arial"/>
          <w:sz w:val="28"/>
          <w:szCs w:val="28"/>
        </w:rPr>
        <w:t>организация работы по охране труда и комплексной безопасности в Учреждении;</w:t>
      </w:r>
    </w:p>
    <w:p w:rsidR="00764542" w:rsidRPr="00764542" w:rsidRDefault="00764542" w:rsidP="00764542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64542">
        <w:rPr>
          <w:rFonts w:ascii="Arial" w:hAnsi="Arial" w:cs="Arial"/>
          <w:sz w:val="28"/>
          <w:szCs w:val="28"/>
        </w:rPr>
        <w:t>организация горячего питания получателей социальных услуг, предоставленного негосударственным поставщиком социальных услуг;</w:t>
      </w:r>
    </w:p>
    <w:p w:rsidR="00764542" w:rsidRPr="00764542" w:rsidRDefault="00764542" w:rsidP="00764542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64542">
        <w:rPr>
          <w:rFonts w:ascii="Arial" w:hAnsi="Arial" w:cs="Arial"/>
          <w:sz w:val="28"/>
          <w:szCs w:val="28"/>
        </w:rPr>
        <w:t>своевременное материально-техническое обеспечение деятельности Учреждения;</w:t>
      </w:r>
    </w:p>
    <w:p w:rsidR="00764542" w:rsidRPr="00764542" w:rsidRDefault="00764542" w:rsidP="00764542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64542">
        <w:rPr>
          <w:rFonts w:ascii="Arial" w:hAnsi="Arial" w:cs="Arial"/>
          <w:sz w:val="28"/>
          <w:szCs w:val="28"/>
        </w:rPr>
        <w:t>поддержание санитарного состояния Учреждения в соответствии с санитарно-гигиеническими нормами и правилами;</w:t>
      </w:r>
    </w:p>
    <w:p w:rsidR="00764542" w:rsidRPr="00764542" w:rsidRDefault="00764542" w:rsidP="00764542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64542">
        <w:rPr>
          <w:rFonts w:ascii="Arial" w:hAnsi="Arial" w:cs="Arial"/>
          <w:sz w:val="28"/>
          <w:szCs w:val="28"/>
        </w:rPr>
        <w:t>осуществление технического обслуживания и ремонта здания, помещений Учреждения, оборудования, транспортных средств;</w:t>
      </w:r>
    </w:p>
    <w:p w:rsidR="006470B6" w:rsidRPr="00764542" w:rsidRDefault="00764542" w:rsidP="00764542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64542">
        <w:rPr>
          <w:rFonts w:ascii="Arial" w:hAnsi="Arial" w:cs="Arial"/>
          <w:sz w:val="28"/>
          <w:szCs w:val="28"/>
        </w:rPr>
        <w:t>разработка, внедрение и реализация требований системы менеджмента каче</w:t>
      </w:r>
      <w:r w:rsidRPr="00764542">
        <w:rPr>
          <w:rFonts w:ascii="Arial" w:hAnsi="Arial" w:cs="Arial"/>
          <w:sz w:val="28"/>
          <w:szCs w:val="28"/>
        </w:rPr>
        <w:t>ства и бережливого производства</w:t>
      </w:r>
      <w:r w:rsidR="006470B6" w:rsidRPr="00764542">
        <w:rPr>
          <w:rFonts w:ascii="Arial" w:hAnsi="Arial" w:cs="Arial"/>
          <w:sz w:val="28"/>
          <w:szCs w:val="28"/>
        </w:rPr>
        <w:t>.</w:t>
      </w:r>
    </w:p>
    <w:bookmarkEnd w:id="0"/>
    <w:p w:rsidR="00DE2232" w:rsidRPr="00764542" w:rsidRDefault="00DE2232" w:rsidP="00764542">
      <w:pPr>
        <w:spacing w:after="0" w:line="360" w:lineRule="auto"/>
        <w:rPr>
          <w:rFonts w:ascii="Arial" w:hAnsi="Arial" w:cs="Arial"/>
        </w:rPr>
      </w:pPr>
    </w:p>
    <w:sectPr w:rsidR="00DE2232" w:rsidRPr="00764542" w:rsidSect="00B527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570" w:rsidRDefault="00CD3570">
      <w:pPr>
        <w:spacing w:after="0" w:line="240" w:lineRule="auto"/>
      </w:pPr>
      <w:r>
        <w:separator/>
      </w:r>
    </w:p>
  </w:endnote>
  <w:endnote w:type="continuationSeparator" w:id="0">
    <w:p w:rsidR="00CD3570" w:rsidRDefault="00CD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570" w:rsidRDefault="00CD3570">
      <w:pPr>
        <w:spacing w:after="0" w:line="240" w:lineRule="auto"/>
      </w:pPr>
      <w:r>
        <w:separator/>
      </w:r>
    </w:p>
  </w:footnote>
  <w:footnote w:type="continuationSeparator" w:id="0">
    <w:p w:rsidR="00CD3570" w:rsidRDefault="00CD3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54E"/>
    <w:multiLevelType w:val="hybridMultilevel"/>
    <w:tmpl w:val="06AA0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D2F1D"/>
    <w:multiLevelType w:val="hybridMultilevel"/>
    <w:tmpl w:val="A47A48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D61F0A"/>
    <w:multiLevelType w:val="hybridMultilevel"/>
    <w:tmpl w:val="E75C6B40"/>
    <w:lvl w:ilvl="0" w:tplc="937ECF5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3E80251"/>
    <w:multiLevelType w:val="hybridMultilevel"/>
    <w:tmpl w:val="23C460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C033ED"/>
    <w:multiLevelType w:val="hybridMultilevel"/>
    <w:tmpl w:val="AC80444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61"/>
    <w:rsid w:val="00057DA7"/>
    <w:rsid w:val="00075928"/>
    <w:rsid w:val="00076A4F"/>
    <w:rsid w:val="000E0129"/>
    <w:rsid w:val="0010467C"/>
    <w:rsid w:val="001158FC"/>
    <w:rsid w:val="001A67D8"/>
    <w:rsid w:val="00226F97"/>
    <w:rsid w:val="00275DCF"/>
    <w:rsid w:val="002E0A03"/>
    <w:rsid w:val="002F3228"/>
    <w:rsid w:val="00337C09"/>
    <w:rsid w:val="00351FB6"/>
    <w:rsid w:val="00361A23"/>
    <w:rsid w:val="00375661"/>
    <w:rsid w:val="003B1CDC"/>
    <w:rsid w:val="003B4CA1"/>
    <w:rsid w:val="0041410D"/>
    <w:rsid w:val="00422297"/>
    <w:rsid w:val="0048507E"/>
    <w:rsid w:val="004D5C98"/>
    <w:rsid w:val="00515D0D"/>
    <w:rsid w:val="005B3458"/>
    <w:rsid w:val="005B6676"/>
    <w:rsid w:val="005C07E1"/>
    <w:rsid w:val="005D63F7"/>
    <w:rsid w:val="005E2E53"/>
    <w:rsid w:val="005E4F35"/>
    <w:rsid w:val="005F5D53"/>
    <w:rsid w:val="006470B6"/>
    <w:rsid w:val="006611DA"/>
    <w:rsid w:val="006D2BDE"/>
    <w:rsid w:val="007406BD"/>
    <w:rsid w:val="00753B4E"/>
    <w:rsid w:val="00764542"/>
    <w:rsid w:val="00775218"/>
    <w:rsid w:val="007771E2"/>
    <w:rsid w:val="007A4249"/>
    <w:rsid w:val="00802CC5"/>
    <w:rsid w:val="00846F12"/>
    <w:rsid w:val="008A2B3F"/>
    <w:rsid w:val="008B6373"/>
    <w:rsid w:val="008D234B"/>
    <w:rsid w:val="0090583C"/>
    <w:rsid w:val="009300C3"/>
    <w:rsid w:val="00946F94"/>
    <w:rsid w:val="009773B5"/>
    <w:rsid w:val="00997D58"/>
    <w:rsid w:val="009B75DE"/>
    <w:rsid w:val="009D3079"/>
    <w:rsid w:val="00A117E8"/>
    <w:rsid w:val="00A27AC0"/>
    <w:rsid w:val="00AC41C8"/>
    <w:rsid w:val="00B1219F"/>
    <w:rsid w:val="00B20040"/>
    <w:rsid w:val="00B52773"/>
    <w:rsid w:val="00B60CCA"/>
    <w:rsid w:val="00B908C9"/>
    <w:rsid w:val="00BA0E1C"/>
    <w:rsid w:val="00BA3BCA"/>
    <w:rsid w:val="00C74F6E"/>
    <w:rsid w:val="00C76115"/>
    <w:rsid w:val="00CA220C"/>
    <w:rsid w:val="00CD3570"/>
    <w:rsid w:val="00CF6754"/>
    <w:rsid w:val="00D07FA9"/>
    <w:rsid w:val="00D703F1"/>
    <w:rsid w:val="00DA2B0E"/>
    <w:rsid w:val="00DA6F32"/>
    <w:rsid w:val="00DE2232"/>
    <w:rsid w:val="00DF33C1"/>
    <w:rsid w:val="00E02108"/>
    <w:rsid w:val="00E17EFE"/>
    <w:rsid w:val="00E2014F"/>
    <w:rsid w:val="00E24DDC"/>
    <w:rsid w:val="00EA755A"/>
    <w:rsid w:val="00EB1178"/>
    <w:rsid w:val="00F24EED"/>
    <w:rsid w:val="00F67313"/>
    <w:rsid w:val="00F76DA0"/>
    <w:rsid w:val="00F83140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0908E"/>
  <w15:docId w15:val="{781AF604-555C-4D5B-833C-C0CC9425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5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375661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76A4F"/>
    <w:pPr>
      <w:spacing w:after="0" w:line="360" w:lineRule="auto"/>
      <w:ind w:left="720"/>
      <w:contextualSpacing/>
      <w:jc w:val="center"/>
    </w:pPr>
  </w:style>
  <w:style w:type="character" w:styleId="a6">
    <w:name w:val="Hyperlink"/>
    <w:uiPriority w:val="99"/>
    <w:unhideWhenUsed/>
    <w:rsid w:val="00057DA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75DCF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semiHidden/>
    <w:unhideWhenUsed/>
    <w:rsid w:val="00BA3B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5C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jullerna@rccvet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radrcd@rccveti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4823</CharactersWithSpaces>
  <SharedDoc>false</SharedDoc>
  <HLinks>
    <vt:vector size="12" baseType="variant">
      <vt:variant>
        <vt:i4>4391039</vt:i4>
      </vt:variant>
      <vt:variant>
        <vt:i4>3</vt:i4>
      </vt:variant>
      <vt:variant>
        <vt:i4>0</vt:i4>
      </vt:variant>
      <vt:variant>
        <vt:i4>5</vt:i4>
      </vt:variant>
      <vt:variant>
        <vt:lpwstr>mailto:mjullerna@rccvetik.ru</vt:lpwstr>
      </vt:variant>
      <vt:variant>
        <vt:lpwstr/>
      </vt:variant>
      <vt:variant>
        <vt:i4>3080206</vt:i4>
      </vt:variant>
      <vt:variant>
        <vt:i4>0</vt:i4>
      </vt:variant>
      <vt:variant>
        <vt:i4>0</vt:i4>
      </vt:variant>
      <vt:variant>
        <vt:i4>5</vt:i4>
      </vt:variant>
      <vt:variant>
        <vt:lpwstr>mailto:radrcd@rccvetik.ru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Мюллер НА</dc:creator>
  <cp:lastModifiedBy>Админ</cp:lastModifiedBy>
  <cp:revision>6</cp:revision>
  <cp:lastPrinted>2023-07-12T19:48:00Z</cp:lastPrinted>
  <dcterms:created xsi:type="dcterms:W3CDTF">2021-02-09T19:13:00Z</dcterms:created>
  <dcterms:modified xsi:type="dcterms:W3CDTF">2023-07-12T19:48:00Z</dcterms:modified>
</cp:coreProperties>
</file>