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57" w:rsidRDefault="00B77957">
      <w:pPr>
        <w:pStyle w:val="2"/>
        <w:ind w:left="284"/>
        <w:jc w:val="center"/>
        <w:rPr>
          <w:i/>
          <w:iCs/>
          <w:szCs w:val="32"/>
        </w:rPr>
      </w:pPr>
      <w:r>
        <w:rPr>
          <w:i/>
          <w:iCs/>
          <w:noProof/>
          <w:color w:val="FF000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pt;margin-top:2.65pt;width:48.3pt;height:80.85pt;z-index:1;mso-wrap-edited:f" wrapcoords="5948 188 -313 3569 -313 9203 8452 15214 8765 21412 12522 21412 12835 15214 21600 9203 21600 3569 15652 188 5948 188">
            <v:imagedata r:id="rId5" o:title="stop"/>
            <w10:wrap type="tight"/>
          </v:shape>
        </w:pict>
      </w:r>
      <w:r>
        <w:rPr>
          <w:i/>
          <w:iCs/>
          <w:szCs w:val="32"/>
        </w:rPr>
        <w:t xml:space="preserve">Подумайте, почему люди </w:t>
      </w:r>
      <w:r>
        <w:rPr>
          <w:color w:val="FF0000"/>
          <w:szCs w:val="32"/>
        </w:rPr>
        <w:t>НЕ</w:t>
      </w:r>
      <w:r>
        <w:rPr>
          <w:szCs w:val="32"/>
        </w:rPr>
        <w:t xml:space="preserve"> </w:t>
      </w:r>
      <w:r>
        <w:rPr>
          <w:i/>
          <w:iCs/>
          <w:szCs w:val="32"/>
        </w:rPr>
        <w:t>употребл</w:t>
      </w:r>
      <w:r>
        <w:rPr>
          <w:i/>
          <w:iCs/>
          <w:szCs w:val="32"/>
        </w:rPr>
        <w:t>я</w:t>
      </w:r>
      <w:r>
        <w:rPr>
          <w:i/>
          <w:iCs/>
          <w:szCs w:val="32"/>
        </w:rPr>
        <w:t>ют наркотики:</w:t>
      </w:r>
    </w:p>
    <w:p w:rsidR="00B77957" w:rsidRDefault="00B77957" w:rsidP="00753853">
      <w:pPr>
        <w:pStyle w:val="2"/>
        <w:ind w:left="3357"/>
        <w:rPr>
          <w:i/>
          <w:iCs/>
          <w:color w:val="FF0000"/>
          <w:sz w:val="36"/>
        </w:rPr>
      </w:pPr>
    </w:p>
    <w:p w:rsidR="00753853" w:rsidRDefault="00753853" w:rsidP="00753853">
      <w:pPr>
        <w:pStyle w:val="2"/>
        <w:ind w:left="3357"/>
        <w:rPr>
          <w:i/>
          <w:iCs/>
          <w:color w:val="FF0000"/>
          <w:sz w:val="36"/>
        </w:rPr>
      </w:pPr>
    </w:p>
    <w:p w:rsidR="00753853" w:rsidRPr="00753853" w:rsidRDefault="00753853" w:rsidP="00753853">
      <w:pPr>
        <w:pStyle w:val="20"/>
        <w:ind w:left="426"/>
        <w:jc w:val="left"/>
        <w:rPr>
          <w:color w:val="000000"/>
          <w:sz w:val="36"/>
        </w:rPr>
      </w:pPr>
    </w:p>
    <w:p w:rsidR="00B77957" w:rsidRDefault="00B77957">
      <w:pPr>
        <w:pStyle w:val="20"/>
        <w:numPr>
          <w:ilvl w:val="0"/>
          <w:numId w:val="5"/>
        </w:numPr>
        <w:tabs>
          <w:tab w:val="clear" w:pos="3357"/>
          <w:tab w:val="num" w:pos="426"/>
        </w:tabs>
        <w:ind w:left="426"/>
        <w:jc w:val="left"/>
        <w:rPr>
          <w:color w:val="000000"/>
          <w:sz w:val="36"/>
        </w:rPr>
      </w:pPr>
      <w:r>
        <w:rPr>
          <w:i w:val="0"/>
          <w:iCs w:val="0"/>
          <w:color w:val="000000"/>
        </w:rPr>
        <w:t xml:space="preserve">Они знают, что в первый раз сказать </w:t>
      </w:r>
      <w:r>
        <w:rPr>
          <w:i w:val="0"/>
          <w:iCs w:val="0"/>
          <w:color w:val="FF0000"/>
        </w:rPr>
        <w:t>НЕТ</w:t>
      </w:r>
      <w:r>
        <w:rPr>
          <w:i w:val="0"/>
          <w:iCs w:val="0"/>
          <w:color w:val="000000"/>
        </w:rPr>
        <w:t xml:space="preserve"> проще, чем потом пытаться это делать всю жизнь.</w:t>
      </w:r>
    </w:p>
    <w:p w:rsidR="00B77957" w:rsidRDefault="00B77957">
      <w:pPr>
        <w:pStyle w:val="20"/>
        <w:numPr>
          <w:ilvl w:val="0"/>
          <w:numId w:val="5"/>
        </w:numPr>
        <w:tabs>
          <w:tab w:val="clear" w:pos="3357"/>
          <w:tab w:val="left" w:pos="284"/>
          <w:tab w:val="num" w:pos="709"/>
        </w:tabs>
        <w:ind w:left="284"/>
        <w:jc w:val="both"/>
        <w:rPr>
          <w:color w:val="000000"/>
          <w:sz w:val="36"/>
        </w:rPr>
      </w:pPr>
      <w:r>
        <w:rPr>
          <w:b w:val="0"/>
          <w:bCs w:val="0"/>
          <w:i w:val="0"/>
          <w:iCs w:val="0"/>
          <w:color w:val="000000"/>
        </w:rPr>
        <w:t>Они ценят свою жизнь.</w:t>
      </w:r>
    </w:p>
    <w:p w:rsidR="00B77957" w:rsidRDefault="00B77957">
      <w:pPr>
        <w:pStyle w:val="20"/>
        <w:numPr>
          <w:ilvl w:val="0"/>
          <w:numId w:val="5"/>
        </w:numPr>
        <w:tabs>
          <w:tab w:val="clear" w:pos="3357"/>
          <w:tab w:val="left" w:pos="284"/>
          <w:tab w:val="num" w:pos="709"/>
        </w:tabs>
        <w:ind w:left="284"/>
        <w:jc w:val="both"/>
        <w:rPr>
          <w:color w:val="000000"/>
          <w:sz w:val="36"/>
        </w:rPr>
      </w:pPr>
      <w:r>
        <w:rPr>
          <w:b w:val="0"/>
          <w:bCs w:val="0"/>
          <w:i w:val="0"/>
          <w:iCs w:val="0"/>
          <w:color w:val="000000"/>
        </w:rPr>
        <w:t xml:space="preserve">Они не хотят проблем с </w:t>
      </w:r>
      <w:r w:rsidR="00BE4C8E">
        <w:rPr>
          <w:b w:val="0"/>
          <w:bCs w:val="0"/>
          <w:i w:val="0"/>
          <w:iCs w:val="0"/>
          <w:color w:val="000000"/>
        </w:rPr>
        <w:t>полицией</w:t>
      </w:r>
      <w:r>
        <w:rPr>
          <w:b w:val="0"/>
          <w:bCs w:val="0"/>
          <w:i w:val="0"/>
          <w:iCs w:val="0"/>
          <w:color w:val="000000"/>
        </w:rPr>
        <w:t>, родит</w:t>
      </w:r>
      <w:r>
        <w:rPr>
          <w:b w:val="0"/>
          <w:bCs w:val="0"/>
          <w:i w:val="0"/>
          <w:iCs w:val="0"/>
          <w:color w:val="000000"/>
        </w:rPr>
        <w:t>е</w:t>
      </w:r>
      <w:r>
        <w:rPr>
          <w:b w:val="0"/>
          <w:bCs w:val="0"/>
          <w:i w:val="0"/>
          <w:iCs w:val="0"/>
          <w:color w:val="000000"/>
        </w:rPr>
        <w:t>лями, учителями, друзьями.</w:t>
      </w:r>
    </w:p>
    <w:p w:rsidR="00B77957" w:rsidRDefault="00B77957">
      <w:pPr>
        <w:pStyle w:val="20"/>
        <w:tabs>
          <w:tab w:val="left" w:pos="284"/>
        </w:tabs>
        <w:jc w:val="both"/>
        <w:rPr>
          <w:b w:val="0"/>
          <w:bCs w:val="0"/>
          <w:i w:val="0"/>
          <w:iCs w:val="0"/>
          <w:color w:val="000000"/>
        </w:rPr>
      </w:pPr>
    </w:p>
    <w:p w:rsidR="00B77957" w:rsidRDefault="00B77957">
      <w:pPr>
        <w:pStyle w:val="20"/>
        <w:tabs>
          <w:tab w:val="left" w:pos="284"/>
        </w:tabs>
        <w:jc w:val="both"/>
        <w:rPr>
          <w:color w:val="0000FF"/>
          <w:sz w:val="32"/>
        </w:rPr>
      </w:pPr>
      <w:r>
        <w:rPr>
          <w:color w:val="0000FF"/>
          <w:sz w:val="32"/>
        </w:rPr>
        <w:t xml:space="preserve">Чтобы сказать </w:t>
      </w:r>
      <w:r>
        <w:rPr>
          <w:i w:val="0"/>
          <w:iCs w:val="0"/>
          <w:color w:val="FF0000"/>
          <w:sz w:val="32"/>
        </w:rPr>
        <w:t>НЕТ</w:t>
      </w:r>
      <w:r>
        <w:rPr>
          <w:color w:val="0000FF"/>
          <w:sz w:val="32"/>
        </w:rPr>
        <w:t xml:space="preserve"> наркотикам, мало знать о том, какой вред они прин</w:t>
      </w:r>
      <w:r>
        <w:rPr>
          <w:color w:val="0000FF"/>
          <w:sz w:val="32"/>
        </w:rPr>
        <w:t>о</w:t>
      </w:r>
      <w:r>
        <w:rPr>
          <w:color w:val="0000FF"/>
          <w:sz w:val="32"/>
        </w:rPr>
        <w:t>сят.</w:t>
      </w:r>
    </w:p>
    <w:p w:rsidR="009A1999" w:rsidRDefault="009A1999">
      <w:pPr>
        <w:pStyle w:val="20"/>
        <w:tabs>
          <w:tab w:val="left" w:pos="284"/>
        </w:tabs>
        <w:jc w:val="both"/>
        <w:rPr>
          <w:color w:val="0000FF"/>
          <w:sz w:val="32"/>
        </w:rPr>
      </w:pPr>
    </w:p>
    <w:p w:rsidR="00B77957" w:rsidRDefault="00B77957">
      <w:pPr>
        <w:pStyle w:val="20"/>
        <w:numPr>
          <w:ilvl w:val="0"/>
          <w:numId w:val="6"/>
        </w:numPr>
        <w:tabs>
          <w:tab w:val="clear" w:pos="786"/>
          <w:tab w:val="left" w:pos="284"/>
          <w:tab w:val="num" w:pos="426"/>
        </w:tabs>
        <w:ind w:left="426"/>
        <w:jc w:val="both"/>
        <w:rPr>
          <w:b w:val="0"/>
          <w:bCs w:val="0"/>
          <w:i w:val="0"/>
          <w:iCs w:val="0"/>
          <w:color w:val="000000"/>
        </w:rPr>
      </w:pPr>
      <w:r>
        <w:rPr>
          <w:b w:val="0"/>
          <w:bCs w:val="0"/>
          <w:i w:val="0"/>
          <w:iCs w:val="0"/>
          <w:color w:val="000000"/>
        </w:rPr>
        <w:t>Надо научиться решать свои пробл</w:t>
      </w:r>
      <w:r>
        <w:rPr>
          <w:b w:val="0"/>
          <w:bCs w:val="0"/>
          <w:i w:val="0"/>
          <w:iCs w:val="0"/>
          <w:color w:val="000000"/>
        </w:rPr>
        <w:t>е</w:t>
      </w:r>
      <w:r>
        <w:rPr>
          <w:b w:val="0"/>
          <w:bCs w:val="0"/>
          <w:i w:val="0"/>
          <w:iCs w:val="0"/>
          <w:color w:val="000000"/>
        </w:rPr>
        <w:t>мы, а не пр</w:t>
      </w:r>
      <w:r>
        <w:rPr>
          <w:b w:val="0"/>
          <w:bCs w:val="0"/>
          <w:i w:val="0"/>
          <w:iCs w:val="0"/>
          <w:color w:val="000000"/>
        </w:rPr>
        <w:t>я</w:t>
      </w:r>
      <w:r>
        <w:rPr>
          <w:b w:val="0"/>
          <w:bCs w:val="0"/>
          <w:i w:val="0"/>
          <w:iCs w:val="0"/>
          <w:color w:val="000000"/>
        </w:rPr>
        <w:t>таться от них.</w:t>
      </w:r>
    </w:p>
    <w:p w:rsidR="00B77957" w:rsidRDefault="00B77957">
      <w:pPr>
        <w:pStyle w:val="20"/>
        <w:numPr>
          <w:ilvl w:val="0"/>
          <w:numId w:val="6"/>
        </w:numPr>
        <w:tabs>
          <w:tab w:val="clear" w:pos="786"/>
          <w:tab w:val="left" w:pos="284"/>
          <w:tab w:val="num" w:pos="426"/>
        </w:tabs>
        <w:ind w:left="426"/>
        <w:jc w:val="both"/>
        <w:rPr>
          <w:b w:val="0"/>
          <w:bCs w:val="0"/>
          <w:i w:val="0"/>
          <w:iCs w:val="0"/>
          <w:color w:val="000000"/>
        </w:rPr>
      </w:pPr>
      <w:r>
        <w:rPr>
          <w:b w:val="0"/>
          <w:bCs w:val="0"/>
          <w:i w:val="0"/>
          <w:iCs w:val="0"/>
          <w:color w:val="000000"/>
        </w:rPr>
        <w:t>Уметь общаться с разными людьми (зл</w:t>
      </w:r>
      <w:r>
        <w:rPr>
          <w:b w:val="0"/>
          <w:bCs w:val="0"/>
          <w:i w:val="0"/>
          <w:iCs w:val="0"/>
          <w:color w:val="000000"/>
        </w:rPr>
        <w:t>ы</w:t>
      </w:r>
      <w:r>
        <w:rPr>
          <w:b w:val="0"/>
          <w:bCs w:val="0"/>
          <w:i w:val="0"/>
          <w:iCs w:val="0"/>
          <w:color w:val="000000"/>
        </w:rPr>
        <w:t>ми и добрыми, искренними и к</w:t>
      </w:r>
      <w:r>
        <w:rPr>
          <w:b w:val="0"/>
          <w:bCs w:val="0"/>
          <w:i w:val="0"/>
          <w:iCs w:val="0"/>
          <w:color w:val="000000"/>
        </w:rPr>
        <w:t>о</w:t>
      </w:r>
      <w:r>
        <w:rPr>
          <w:b w:val="0"/>
          <w:bCs w:val="0"/>
          <w:i w:val="0"/>
          <w:iCs w:val="0"/>
          <w:color w:val="000000"/>
        </w:rPr>
        <w:t>варными).</w:t>
      </w:r>
    </w:p>
    <w:p w:rsidR="00B77957" w:rsidRDefault="00B77957">
      <w:pPr>
        <w:pStyle w:val="20"/>
        <w:numPr>
          <w:ilvl w:val="0"/>
          <w:numId w:val="6"/>
        </w:numPr>
        <w:tabs>
          <w:tab w:val="clear" w:pos="786"/>
          <w:tab w:val="left" w:pos="284"/>
          <w:tab w:val="num" w:pos="426"/>
        </w:tabs>
        <w:ind w:left="426"/>
        <w:jc w:val="both"/>
        <w:rPr>
          <w:b w:val="0"/>
          <w:bCs w:val="0"/>
          <w:i w:val="0"/>
          <w:iCs w:val="0"/>
          <w:color w:val="000000"/>
        </w:rPr>
      </w:pPr>
      <w:r>
        <w:rPr>
          <w:b w:val="0"/>
          <w:bCs w:val="0"/>
          <w:i w:val="0"/>
          <w:iCs w:val="0"/>
          <w:color w:val="000000"/>
        </w:rPr>
        <w:t>Отстаивать свою  точку зрения.</w:t>
      </w:r>
    </w:p>
    <w:p w:rsidR="00B77957" w:rsidRDefault="00B77957">
      <w:pPr>
        <w:pStyle w:val="20"/>
        <w:numPr>
          <w:ilvl w:val="0"/>
          <w:numId w:val="6"/>
        </w:numPr>
        <w:tabs>
          <w:tab w:val="clear" w:pos="786"/>
          <w:tab w:val="left" w:pos="284"/>
          <w:tab w:val="num" w:pos="426"/>
        </w:tabs>
        <w:ind w:left="426"/>
        <w:jc w:val="both"/>
        <w:rPr>
          <w:b w:val="0"/>
          <w:bCs w:val="0"/>
          <w:i w:val="0"/>
          <w:iCs w:val="0"/>
          <w:color w:val="000000"/>
        </w:rPr>
      </w:pPr>
      <w:r>
        <w:rPr>
          <w:b w:val="0"/>
          <w:bCs w:val="0"/>
          <w:i w:val="0"/>
          <w:iCs w:val="0"/>
          <w:color w:val="000000"/>
        </w:rPr>
        <w:t>Научиться оказывать помощь другим л</w:t>
      </w:r>
      <w:r>
        <w:rPr>
          <w:b w:val="0"/>
          <w:bCs w:val="0"/>
          <w:i w:val="0"/>
          <w:iCs w:val="0"/>
          <w:color w:val="000000"/>
        </w:rPr>
        <w:t>ю</w:t>
      </w:r>
      <w:r>
        <w:rPr>
          <w:b w:val="0"/>
          <w:bCs w:val="0"/>
          <w:i w:val="0"/>
          <w:iCs w:val="0"/>
          <w:color w:val="000000"/>
        </w:rPr>
        <w:t>дям и самому просить ее, когда тебе это необходимо.</w:t>
      </w:r>
    </w:p>
    <w:p w:rsidR="00B77957" w:rsidRPr="002B5A49" w:rsidRDefault="00B77957" w:rsidP="002B5A49">
      <w:pPr>
        <w:pStyle w:val="20"/>
        <w:numPr>
          <w:ilvl w:val="0"/>
          <w:numId w:val="6"/>
        </w:numPr>
        <w:tabs>
          <w:tab w:val="clear" w:pos="786"/>
          <w:tab w:val="left" w:pos="284"/>
          <w:tab w:val="num" w:pos="426"/>
        </w:tabs>
        <w:ind w:left="426"/>
        <w:jc w:val="left"/>
        <w:rPr>
          <w:b w:val="0"/>
          <w:bCs w:val="0"/>
          <w:i w:val="0"/>
          <w:iCs w:val="0"/>
          <w:color w:val="000000"/>
        </w:rPr>
      </w:pPr>
      <w:r>
        <w:rPr>
          <w:b w:val="0"/>
          <w:bCs w:val="0"/>
          <w:i w:val="0"/>
          <w:iCs w:val="0"/>
          <w:color w:val="000000"/>
        </w:rPr>
        <w:t xml:space="preserve">Ценить себя, потому что </w:t>
      </w:r>
      <w:r w:rsidRPr="002B5A49">
        <w:rPr>
          <w:i w:val="0"/>
          <w:iCs w:val="0"/>
          <w:color w:val="FF0000"/>
        </w:rPr>
        <w:t>ТЫ ЭТОГО ДОСТОИН</w:t>
      </w:r>
      <w:r w:rsidR="00551F04" w:rsidRPr="002B5A49">
        <w:rPr>
          <w:b w:val="0"/>
          <w:bCs w:val="0"/>
          <w:i w:val="0"/>
          <w:iCs w:val="0"/>
          <w:color w:val="FF0000"/>
        </w:rPr>
        <w:t>!</w:t>
      </w:r>
    </w:p>
    <w:p w:rsidR="00B77957" w:rsidRDefault="00B77957">
      <w:pPr>
        <w:pStyle w:val="20"/>
        <w:tabs>
          <w:tab w:val="left" w:pos="284"/>
        </w:tabs>
        <w:ind w:left="-76"/>
        <w:jc w:val="both"/>
        <w:rPr>
          <w:b w:val="0"/>
          <w:bCs w:val="0"/>
          <w:i w:val="0"/>
          <w:iCs w:val="0"/>
          <w:color w:val="000000"/>
        </w:rPr>
      </w:pPr>
      <w:r>
        <w:rPr>
          <w:b w:val="0"/>
          <w:bCs w:val="0"/>
          <w:i w:val="0"/>
          <w:iCs w:val="0"/>
          <w:color w:val="000000"/>
        </w:rPr>
        <w:t xml:space="preserve">  </w:t>
      </w:r>
    </w:p>
    <w:p w:rsidR="00B77957" w:rsidRDefault="00B77957">
      <w:pPr>
        <w:pStyle w:val="20"/>
        <w:tabs>
          <w:tab w:val="left" w:pos="284"/>
        </w:tabs>
        <w:ind w:left="-76"/>
        <w:jc w:val="both"/>
        <w:rPr>
          <w:b w:val="0"/>
          <w:bCs w:val="0"/>
          <w:i w:val="0"/>
          <w:iCs w:val="0"/>
          <w:color w:val="000000"/>
        </w:rPr>
      </w:pPr>
    </w:p>
    <w:p w:rsidR="00B77957" w:rsidRDefault="00B77957">
      <w:pPr>
        <w:pStyle w:val="20"/>
        <w:tabs>
          <w:tab w:val="left" w:pos="284"/>
        </w:tabs>
        <w:ind w:left="-76"/>
        <w:jc w:val="both"/>
        <w:rPr>
          <w:b w:val="0"/>
          <w:bCs w:val="0"/>
          <w:i w:val="0"/>
          <w:iCs w:val="0"/>
          <w:color w:val="000000"/>
        </w:rPr>
      </w:pPr>
    </w:p>
    <w:p w:rsidR="00B77957" w:rsidRDefault="00B77957">
      <w:pPr>
        <w:pStyle w:val="20"/>
        <w:tabs>
          <w:tab w:val="left" w:pos="284"/>
        </w:tabs>
        <w:ind w:left="-76"/>
        <w:jc w:val="both"/>
        <w:rPr>
          <w:b w:val="0"/>
          <w:bCs w:val="0"/>
          <w:i w:val="0"/>
          <w:iCs w:val="0"/>
          <w:color w:val="000000"/>
        </w:rPr>
      </w:pPr>
    </w:p>
    <w:p w:rsidR="00B77957" w:rsidRDefault="00B77957" w:rsidP="009A1999">
      <w:pPr>
        <w:pStyle w:val="a4"/>
        <w:rPr>
          <w:sz w:val="32"/>
          <w:szCs w:val="32"/>
        </w:rPr>
      </w:pPr>
      <w:r>
        <w:rPr>
          <w:sz w:val="32"/>
          <w:szCs w:val="32"/>
        </w:rPr>
        <w:lastRenderedPageBreak/>
        <w:t>Если тебе нужна информация или ты хочешь попросить совета и помощи о</w:t>
      </w:r>
      <w:r>
        <w:rPr>
          <w:sz w:val="32"/>
          <w:szCs w:val="32"/>
        </w:rPr>
        <w:t>б</w:t>
      </w:r>
      <w:r>
        <w:rPr>
          <w:sz w:val="32"/>
          <w:szCs w:val="32"/>
        </w:rPr>
        <w:t>ращайся:</w:t>
      </w:r>
    </w:p>
    <w:p w:rsidR="002B5A49" w:rsidRDefault="002B5A49">
      <w:pPr>
        <w:pStyle w:val="a4"/>
        <w:rPr>
          <w:sz w:val="32"/>
          <w:szCs w:val="32"/>
        </w:rPr>
      </w:pPr>
    </w:p>
    <w:p w:rsidR="002B5A49" w:rsidRPr="009A1999" w:rsidRDefault="002B5A49" w:rsidP="002B5A49">
      <w:pPr>
        <w:pStyle w:val="2"/>
        <w:numPr>
          <w:ilvl w:val="0"/>
          <w:numId w:val="8"/>
        </w:numPr>
        <w:rPr>
          <w:color w:val="FF0000"/>
          <w:sz w:val="26"/>
        </w:rPr>
      </w:pPr>
      <w:r w:rsidRPr="009A1999">
        <w:rPr>
          <w:color w:val="000000"/>
          <w:sz w:val="26"/>
        </w:rPr>
        <w:t>Комиссия по противодействию и злоупотреблению наркотическими средствами и их незаконному об</w:t>
      </w:r>
      <w:r w:rsidRPr="009A1999">
        <w:rPr>
          <w:color w:val="000000"/>
          <w:sz w:val="26"/>
        </w:rPr>
        <w:t>о</w:t>
      </w:r>
      <w:r w:rsidRPr="009A1999">
        <w:rPr>
          <w:color w:val="000000"/>
          <w:sz w:val="26"/>
        </w:rPr>
        <w:t xml:space="preserve">роту: </w:t>
      </w:r>
      <w:r w:rsidRPr="009A1999">
        <w:rPr>
          <w:color w:val="FF0000"/>
          <w:sz w:val="26"/>
        </w:rPr>
        <w:t>3-46-15.</w:t>
      </w:r>
    </w:p>
    <w:p w:rsidR="002B5A49" w:rsidRPr="009A1999" w:rsidRDefault="002B5A49" w:rsidP="002B5A49">
      <w:pPr>
        <w:pStyle w:val="2"/>
        <w:ind w:left="720"/>
        <w:rPr>
          <w:color w:val="FF0000"/>
          <w:sz w:val="26"/>
        </w:rPr>
      </w:pPr>
    </w:p>
    <w:p w:rsidR="002B5A49" w:rsidRPr="009A1999" w:rsidRDefault="002B5A49" w:rsidP="002B5A49">
      <w:pPr>
        <w:pStyle w:val="2"/>
        <w:numPr>
          <w:ilvl w:val="0"/>
          <w:numId w:val="8"/>
        </w:numPr>
        <w:rPr>
          <w:color w:val="000000"/>
          <w:sz w:val="26"/>
        </w:rPr>
      </w:pPr>
      <w:r w:rsidRPr="009A1999">
        <w:rPr>
          <w:color w:val="000000"/>
          <w:sz w:val="26"/>
        </w:rPr>
        <w:t>Отдел по обеспечению деятельн</w:t>
      </w:r>
      <w:r w:rsidRPr="009A1999">
        <w:rPr>
          <w:color w:val="000000"/>
          <w:sz w:val="26"/>
        </w:rPr>
        <w:t>о</w:t>
      </w:r>
      <w:r w:rsidRPr="009A1999">
        <w:rPr>
          <w:color w:val="000000"/>
          <w:sz w:val="26"/>
        </w:rPr>
        <w:t>сти комиссии по делам несове</w:t>
      </w:r>
      <w:r w:rsidRPr="009A1999">
        <w:rPr>
          <w:color w:val="000000"/>
          <w:sz w:val="26"/>
        </w:rPr>
        <w:t>р</w:t>
      </w:r>
      <w:r w:rsidRPr="009A1999">
        <w:rPr>
          <w:color w:val="000000"/>
          <w:sz w:val="26"/>
        </w:rPr>
        <w:t>шенноле</w:t>
      </w:r>
      <w:r w:rsidRPr="009A1999">
        <w:rPr>
          <w:color w:val="000000"/>
          <w:sz w:val="26"/>
        </w:rPr>
        <w:t>т</w:t>
      </w:r>
      <w:r w:rsidRPr="009A1999">
        <w:rPr>
          <w:color w:val="000000"/>
          <w:sz w:val="26"/>
        </w:rPr>
        <w:t xml:space="preserve">них и защите прав: </w:t>
      </w:r>
      <w:r w:rsidRPr="009A1999">
        <w:rPr>
          <w:color w:val="FF0000"/>
          <w:sz w:val="26"/>
        </w:rPr>
        <w:t>3-77-42.</w:t>
      </w:r>
    </w:p>
    <w:p w:rsidR="002B5A49" w:rsidRPr="009A1999" w:rsidRDefault="002B5A49" w:rsidP="002B5A49">
      <w:pPr>
        <w:pStyle w:val="a5"/>
        <w:rPr>
          <w:color w:val="000000"/>
          <w:sz w:val="26"/>
        </w:rPr>
      </w:pPr>
    </w:p>
    <w:p w:rsidR="002B5A49" w:rsidRPr="009A1999" w:rsidRDefault="002B5A49" w:rsidP="002B5A49">
      <w:pPr>
        <w:pStyle w:val="2"/>
        <w:ind w:left="720"/>
        <w:rPr>
          <w:color w:val="000000"/>
          <w:sz w:val="26"/>
        </w:rPr>
      </w:pPr>
    </w:p>
    <w:p w:rsidR="002B5A49" w:rsidRPr="009A1999" w:rsidRDefault="002B5A49" w:rsidP="002B5A49">
      <w:pPr>
        <w:pStyle w:val="2"/>
        <w:numPr>
          <w:ilvl w:val="0"/>
          <w:numId w:val="8"/>
        </w:numPr>
        <w:rPr>
          <w:color w:val="FF0000"/>
          <w:sz w:val="26"/>
        </w:rPr>
      </w:pPr>
      <w:r w:rsidRPr="009A1999">
        <w:rPr>
          <w:color w:val="000000"/>
          <w:sz w:val="26"/>
        </w:rPr>
        <w:t xml:space="preserve">«Телефон доверия»  (бесплатно, анонимно, круглосуточно): </w:t>
      </w:r>
      <w:r w:rsidRPr="009A1999">
        <w:rPr>
          <w:color w:val="FF0000"/>
          <w:sz w:val="26"/>
        </w:rPr>
        <w:t>(8) 800-101-1212.</w:t>
      </w:r>
    </w:p>
    <w:p w:rsidR="002B5A49" w:rsidRPr="009A1999" w:rsidRDefault="002B5A49" w:rsidP="002B5A49">
      <w:pPr>
        <w:pStyle w:val="2"/>
        <w:ind w:left="720"/>
        <w:rPr>
          <w:color w:val="FF0000"/>
          <w:sz w:val="26"/>
        </w:rPr>
      </w:pPr>
    </w:p>
    <w:p w:rsidR="002B5A49" w:rsidRPr="009A1999" w:rsidRDefault="002B5A49" w:rsidP="002B5A49">
      <w:pPr>
        <w:pStyle w:val="2"/>
        <w:numPr>
          <w:ilvl w:val="0"/>
          <w:numId w:val="8"/>
        </w:numPr>
        <w:rPr>
          <w:color w:val="FF0000"/>
          <w:sz w:val="26"/>
        </w:rPr>
      </w:pPr>
      <w:r w:rsidRPr="009A1999">
        <w:rPr>
          <w:color w:val="000000"/>
          <w:sz w:val="26"/>
        </w:rPr>
        <w:t>Прокуратура г</w:t>
      </w:r>
      <w:proofErr w:type="gramStart"/>
      <w:r w:rsidRPr="009A1999">
        <w:rPr>
          <w:color w:val="000000"/>
          <w:sz w:val="26"/>
        </w:rPr>
        <w:t>.Р</w:t>
      </w:r>
      <w:proofErr w:type="gramEnd"/>
      <w:r w:rsidRPr="009A1999">
        <w:rPr>
          <w:color w:val="000000"/>
          <w:sz w:val="26"/>
        </w:rPr>
        <w:t>адужного</w:t>
      </w:r>
      <w:r w:rsidRPr="009A1999">
        <w:rPr>
          <w:color w:val="FF0000"/>
          <w:sz w:val="26"/>
        </w:rPr>
        <w:t>: 3-11-17</w:t>
      </w:r>
    </w:p>
    <w:p w:rsidR="00B77957" w:rsidRDefault="00B77957">
      <w:pPr>
        <w:pStyle w:val="30"/>
        <w:ind w:left="0"/>
        <w:jc w:val="both"/>
        <w:rPr>
          <w:b/>
          <w:bCs/>
          <w:color w:val="auto"/>
        </w:rPr>
      </w:pPr>
    </w:p>
    <w:p w:rsidR="00B77957" w:rsidRDefault="00B77957">
      <w:pPr>
        <w:pStyle w:val="2"/>
        <w:jc w:val="center"/>
        <w:rPr>
          <w:sz w:val="26"/>
          <w:szCs w:val="26"/>
        </w:rPr>
      </w:pPr>
    </w:p>
    <w:p w:rsidR="00B77957" w:rsidRDefault="00B77957">
      <w:pPr>
        <w:pStyle w:val="2"/>
        <w:jc w:val="center"/>
        <w:rPr>
          <w:sz w:val="26"/>
          <w:szCs w:val="26"/>
        </w:rPr>
      </w:pPr>
    </w:p>
    <w:p w:rsidR="00B77957" w:rsidRDefault="00B77957">
      <w:pPr>
        <w:pStyle w:val="2"/>
        <w:ind w:left="284"/>
        <w:jc w:val="center"/>
        <w:rPr>
          <w:rFonts w:ascii="Arial Narrow" w:hAnsi="Arial Narrow"/>
          <w:color w:val="FF0000"/>
          <w:sz w:val="28"/>
          <w:szCs w:val="28"/>
        </w:rPr>
      </w:pPr>
    </w:p>
    <w:p w:rsidR="00B77957" w:rsidRDefault="00B77957">
      <w:pPr>
        <w:pStyle w:val="2"/>
        <w:ind w:left="284"/>
        <w:jc w:val="center"/>
        <w:rPr>
          <w:rFonts w:ascii="Arial Narrow" w:hAnsi="Arial Narrow"/>
          <w:color w:val="FF0000"/>
          <w:sz w:val="28"/>
          <w:szCs w:val="28"/>
        </w:rPr>
      </w:pPr>
    </w:p>
    <w:p w:rsidR="002B5A49" w:rsidRDefault="002B5A49">
      <w:pPr>
        <w:pStyle w:val="2"/>
        <w:ind w:left="284"/>
        <w:jc w:val="center"/>
        <w:rPr>
          <w:rFonts w:ascii="Arial Narrow" w:hAnsi="Arial Narrow"/>
          <w:color w:val="FF0000"/>
          <w:sz w:val="28"/>
          <w:szCs w:val="28"/>
        </w:rPr>
      </w:pPr>
    </w:p>
    <w:p w:rsidR="002B5A49" w:rsidRDefault="002B5A49">
      <w:pPr>
        <w:pStyle w:val="2"/>
        <w:ind w:left="284"/>
        <w:jc w:val="center"/>
        <w:rPr>
          <w:rFonts w:ascii="Arial Narrow" w:hAnsi="Arial Narrow"/>
          <w:color w:val="FF0000"/>
          <w:sz w:val="28"/>
          <w:szCs w:val="28"/>
        </w:rPr>
      </w:pPr>
    </w:p>
    <w:p w:rsidR="009A1999" w:rsidRDefault="009A1999">
      <w:pPr>
        <w:pStyle w:val="2"/>
        <w:ind w:left="284"/>
        <w:jc w:val="center"/>
        <w:rPr>
          <w:rFonts w:ascii="Arial Narrow" w:hAnsi="Arial Narrow"/>
          <w:color w:val="FF0000"/>
          <w:sz w:val="28"/>
          <w:szCs w:val="28"/>
        </w:rPr>
      </w:pPr>
    </w:p>
    <w:p w:rsidR="002B5A49" w:rsidRDefault="002B5A49">
      <w:pPr>
        <w:pStyle w:val="2"/>
        <w:ind w:left="284"/>
        <w:jc w:val="center"/>
        <w:rPr>
          <w:rFonts w:ascii="Arial Narrow" w:hAnsi="Arial Narrow"/>
          <w:color w:val="FF0000"/>
          <w:sz w:val="28"/>
          <w:szCs w:val="28"/>
        </w:rPr>
      </w:pPr>
    </w:p>
    <w:p w:rsidR="002B5A49" w:rsidRDefault="002B5A49" w:rsidP="009A1999">
      <w:pPr>
        <w:pStyle w:val="2"/>
        <w:rPr>
          <w:rFonts w:ascii="Arial Narrow" w:hAnsi="Arial Narrow"/>
          <w:color w:val="FF0000"/>
          <w:sz w:val="28"/>
          <w:szCs w:val="28"/>
        </w:rPr>
      </w:pPr>
    </w:p>
    <w:p w:rsidR="00B77957" w:rsidRDefault="00B77957">
      <w:pPr>
        <w:pStyle w:val="2"/>
        <w:ind w:left="284"/>
        <w:jc w:val="center"/>
        <w:rPr>
          <w:rFonts w:ascii="Arial Narrow" w:hAnsi="Arial Narrow"/>
          <w:color w:val="FF0000"/>
          <w:sz w:val="28"/>
          <w:szCs w:val="28"/>
        </w:rPr>
      </w:pPr>
    </w:p>
    <w:p w:rsidR="00B77957" w:rsidRPr="00753853" w:rsidRDefault="00CB72E9" w:rsidP="00753853">
      <w:pPr>
        <w:jc w:val="center"/>
        <w:rPr>
          <w:sz w:val="22"/>
          <w:szCs w:val="22"/>
        </w:rPr>
      </w:pPr>
      <w:r w:rsidRPr="006C5BF4">
        <w:rPr>
          <w:sz w:val="22"/>
          <w:szCs w:val="22"/>
        </w:rPr>
        <w:t>Подготовила: Кадочникова Л.Б, соц</w:t>
      </w:r>
      <w:r w:rsidRPr="006C5BF4">
        <w:rPr>
          <w:sz w:val="22"/>
          <w:szCs w:val="22"/>
        </w:rPr>
        <w:t>и</w:t>
      </w:r>
      <w:r>
        <w:rPr>
          <w:sz w:val="22"/>
          <w:szCs w:val="22"/>
        </w:rPr>
        <w:t>альный педагог отделения диагностики и реализации программ с</w:t>
      </w:r>
      <w:r>
        <w:rPr>
          <w:sz w:val="22"/>
          <w:szCs w:val="22"/>
        </w:rPr>
        <w:t>о</w:t>
      </w:r>
      <w:r>
        <w:rPr>
          <w:sz w:val="22"/>
          <w:szCs w:val="22"/>
        </w:rPr>
        <w:t>циальной реабилитации.</w:t>
      </w:r>
    </w:p>
    <w:p w:rsidR="00753853" w:rsidRPr="002B5A49" w:rsidRDefault="00CB72E9" w:rsidP="00753853">
      <w:pPr>
        <w:pStyle w:val="2"/>
        <w:jc w:val="center"/>
        <w:rPr>
          <w:bCs w:val="0"/>
          <w:color w:val="000000"/>
          <w:sz w:val="24"/>
          <w:szCs w:val="24"/>
        </w:rPr>
      </w:pPr>
      <w:r w:rsidRPr="002B5A49">
        <w:rPr>
          <w:bCs w:val="0"/>
          <w:color w:val="000000"/>
          <w:sz w:val="24"/>
          <w:szCs w:val="24"/>
        </w:rPr>
        <w:lastRenderedPageBreak/>
        <w:t>БУ «Реабилитационный центр для детей и по</w:t>
      </w:r>
      <w:r w:rsidRPr="002B5A49">
        <w:rPr>
          <w:bCs w:val="0"/>
          <w:color w:val="000000"/>
          <w:sz w:val="24"/>
          <w:szCs w:val="24"/>
        </w:rPr>
        <w:t>д</w:t>
      </w:r>
      <w:r w:rsidRPr="002B5A49">
        <w:rPr>
          <w:bCs w:val="0"/>
          <w:color w:val="000000"/>
          <w:sz w:val="24"/>
          <w:szCs w:val="24"/>
        </w:rPr>
        <w:t xml:space="preserve">ростков с </w:t>
      </w:r>
      <w:proofErr w:type="gramStart"/>
      <w:r w:rsidRPr="002B5A49">
        <w:rPr>
          <w:bCs w:val="0"/>
          <w:color w:val="000000"/>
          <w:sz w:val="24"/>
          <w:szCs w:val="24"/>
        </w:rPr>
        <w:t>ограниченными</w:t>
      </w:r>
      <w:proofErr w:type="gramEnd"/>
      <w:r w:rsidRPr="002B5A49">
        <w:rPr>
          <w:bCs w:val="0"/>
          <w:color w:val="000000"/>
          <w:sz w:val="24"/>
          <w:szCs w:val="24"/>
        </w:rPr>
        <w:t xml:space="preserve"> </w:t>
      </w:r>
    </w:p>
    <w:p w:rsidR="00CB72E9" w:rsidRPr="002B5A49" w:rsidRDefault="00CB72E9" w:rsidP="00753853">
      <w:pPr>
        <w:pStyle w:val="2"/>
        <w:jc w:val="center"/>
        <w:rPr>
          <w:bCs w:val="0"/>
          <w:color w:val="000000"/>
          <w:sz w:val="24"/>
          <w:szCs w:val="24"/>
        </w:rPr>
      </w:pPr>
      <w:r w:rsidRPr="002B5A49">
        <w:rPr>
          <w:bCs w:val="0"/>
          <w:color w:val="000000"/>
          <w:sz w:val="24"/>
          <w:szCs w:val="24"/>
        </w:rPr>
        <w:t>возможност</w:t>
      </w:r>
      <w:r w:rsidRPr="002B5A49">
        <w:rPr>
          <w:bCs w:val="0"/>
          <w:color w:val="000000"/>
          <w:sz w:val="24"/>
          <w:szCs w:val="24"/>
        </w:rPr>
        <w:t>я</w:t>
      </w:r>
      <w:r w:rsidRPr="002B5A49">
        <w:rPr>
          <w:bCs w:val="0"/>
          <w:color w:val="000000"/>
          <w:sz w:val="24"/>
          <w:szCs w:val="24"/>
        </w:rPr>
        <w:t>ми</w:t>
      </w:r>
      <w:r w:rsidR="00753853" w:rsidRPr="002B5A49">
        <w:rPr>
          <w:bCs w:val="0"/>
          <w:color w:val="000000"/>
          <w:sz w:val="24"/>
          <w:szCs w:val="24"/>
        </w:rPr>
        <w:t xml:space="preserve"> </w:t>
      </w:r>
      <w:r w:rsidRPr="002B5A49">
        <w:rPr>
          <w:bCs w:val="0"/>
          <w:color w:val="000000"/>
          <w:sz w:val="24"/>
          <w:szCs w:val="24"/>
        </w:rPr>
        <w:t>«Цветик-семицветик»</w:t>
      </w:r>
    </w:p>
    <w:p w:rsidR="00B77957" w:rsidRDefault="00B77957">
      <w:pPr>
        <w:pStyle w:val="2"/>
        <w:ind w:left="284"/>
        <w:jc w:val="center"/>
        <w:rPr>
          <w:rFonts w:ascii="Arial Narrow" w:hAnsi="Arial Narrow"/>
          <w:color w:val="FF0000"/>
          <w:sz w:val="28"/>
          <w:szCs w:val="28"/>
        </w:rPr>
      </w:pPr>
    </w:p>
    <w:p w:rsidR="00B77957" w:rsidRDefault="00B77957">
      <w:pPr>
        <w:pStyle w:val="2"/>
        <w:jc w:val="center"/>
        <w:rPr>
          <w:color w:val="3366FF"/>
          <w:sz w:val="24"/>
        </w:rPr>
      </w:pPr>
    </w:p>
    <w:p w:rsidR="00B77957" w:rsidRPr="00CB72E9" w:rsidRDefault="00B77957" w:rsidP="00CB72E9">
      <w:pPr>
        <w:pStyle w:val="2"/>
        <w:jc w:val="center"/>
        <w:rPr>
          <w:rFonts w:ascii="Calibri" w:hAnsi="Calibri"/>
          <w:color w:val="000000"/>
          <w:sz w:val="28"/>
          <w:szCs w:val="28"/>
        </w:rPr>
      </w:pPr>
    </w:p>
    <w:p w:rsidR="00B77957" w:rsidRDefault="00B77957">
      <w:pPr>
        <w:pStyle w:val="2"/>
        <w:rPr>
          <w:color w:val="008000"/>
          <w:sz w:val="28"/>
          <w:szCs w:val="28"/>
        </w:rPr>
      </w:pPr>
      <w:r>
        <w:rPr>
          <w:noProof/>
          <w:color w:val="008000"/>
          <w:sz w:val="28"/>
          <w:szCs w:val="28"/>
        </w:rPr>
        <w:pict>
          <v:rect id="_x0000_s1033" style="position:absolute;margin-left:17.9pt;margin-top:8.95pt;width:207pt;height:63pt;z-index:2" strokecolor="#339" strokeweight="6pt">
            <v:stroke linestyle="thickBetweenThin"/>
            <v:textbox style="mso-next-textbox:#_x0000_s1033">
              <w:txbxContent>
                <w:p w:rsidR="00CB72E9" w:rsidRDefault="00CB72E9" w:rsidP="00CB72E9">
                  <w:pPr>
                    <w:pStyle w:val="2"/>
                    <w:jc w:val="center"/>
                    <w:rPr>
                      <w:rFonts w:ascii="Arial Black" w:hAnsi="Arial Black"/>
                      <w:color w:val="FF0000"/>
                      <w:szCs w:val="32"/>
                    </w:rPr>
                  </w:pPr>
                  <w:r>
                    <w:rPr>
                      <w:rFonts w:ascii="Arial Black" w:hAnsi="Arial Black"/>
                      <w:color w:val="FF0000"/>
                      <w:szCs w:val="32"/>
                    </w:rPr>
                    <w:t xml:space="preserve">Наркотики – </w:t>
                  </w:r>
                </w:p>
                <w:p w:rsidR="00CB72E9" w:rsidRDefault="00CB72E9" w:rsidP="00CB72E9">
                  <w:pPr>
                    <w:pStyle w:val="2"/>
                    <w:jc w:val="center"/>
                    <w:rPr>
                      <w:color w:val="FF0000"/>
                      <w:sz w:val="36"/>
                    </w:rPr>
                  </w:pPr>
                  <w:r>
                    <w:rPr>
                      <w:color w:val="FF0000"/>
                      <w:sz w:val="36"/>
                    </w:rPr>
                    <w:t xml:space="preserve"> ЭТО </w:t>
                  </w:r>
                  <w:bookmarkStart w:id="0" w:name="_GoBack"/>
                  <w:r w:rsidR="005774E0">
                    <w:rPr>
                      <w:color w:val="FF0000"/>
                      <w:sz w:val="36"/>
                    </w:rPr>
                    <w:t xml:space="preserve">НЕ ДЛЯ </w:t>
                  </w:r>
                  <w:bookmarkEnd w:id="0"/>
                  <w:r>
                    <w:rPr>
                      <w:color w:val="FF0000"/>
                      <w:sz w:val="36"/>
                    </w:rPr>
                    <w:t>НАС!</w:t>
                  </w:r>
                </w:p>
                <w:p w:rsidR="00B77957" w:rsidRDefault="00B77957">
                  <w:pPr>
                    <w:pStyle w:val="3"/>
                    <w:ind w:right="-42"/>
                    <w:rPr>
                      <w:rFonts w:ascii="Arial" w:hAnsi="Arial" w:cs="Arial"/>
                      <w:color w:val="FF0000"/>
                      <w:sz w:val="44"/>
                      <w:szCs w:val="44"/>
                    </w:rPr>
                  </w:pPr>
                </w:p>
              </w:txbxContent>
            </v:textbox>
          </v:rect>
        </w:pict>
      </w:r>
    </w:p>
    <w:p w:rsidR="00B77957" w:rsidRDefault="00B77957">
      <w:pPr>
        <w:pStyle w:val="2"/>
        <w:rPr>
          <w:color w:val="993366"/>
          <w:sz w:val="24"/>
        </w:rPr>
      </w:pPr>
    </w:p>
    <w:p w:rsidR="00B77957" w:rsidRDefault="00B77957">
      <w:pPr>
        <w:pStyle w:val="2"/>
        <w:rPr>
          <w:rFonts w:ascii="Comic Sans MS" w:hAnsi="Comic Sans MS"/>
          <w:color w:val="993366"/>
          <w:sz w:val="28"/>
        </w:rPr>
      </w:pPr>
    </w:p>
    <w:p w:rsidR="00B77957" w:rsidRDefault="00B77957">
      <w:pPr>
        <w:pStyle w:val="2"/>
        <w:rPr>
          <w:rFonts w:ascii="Comic Sans MS" w:hAnsi="Comic Sans MS"/>
          <w:color w:val="993366"/>
          <w:sz w:val="28"/>
        </w:rPr>
      </w:pPr>
    </w:p>
    <w:p w:rsidR="00753853" w:rsidRDefault="00753853">
      <w:pPr>
        <w:pStyle w:val="2"/>
        <w:rPr>
          <w:rFonts w:ascii="Comic Sans MS" w:hAnsi="Comic Sans MS"/>
          <w:color w:val="993366"/>
          <w:sz w:val="28"/>
        </w:rPr>
      </w:pPr>
    </w:p>
    <w:p w:rsidR="00753853" w:rsidRDefault="00753853">
      <w:pPr>
        <w:pStyle w:val="2"/>
        <w:rPr>
          <w:rFonts w:ascii="Comic Sans MS" w:hAnsi="Comic Sans MS"/>
          <w:color w:val="993366"/>
          <w:sz w:val="28"/>
        </w:rPr>
      </w:pPr>
    </w:p>
    <w:p w:rsidR="00B77957" w:rsidRDefault="00551F04">
      <w:pPr>
        <w:pStyle w:val="2"/>
        <w:rPr>
          <w:rFonts w:ascii="Comic Sans MS" w:hAnsi="Comic Sans MS"/>
          <w:color w:val="993366"/>
          <w:sz w:val="28"/>
        </w:rPr>
      </w:pPr>
      <w:r>
        <w:rPr>
          <w:rFonts w:ascii="Comic Sans MS" w:hAnsi="Comic Sans MS"/>
          <w:noProof/>
          <w:color w:val="993366"/>
          <w:sz w:val="20"/>
        </w:rPr>
        <w:pict>
          <v:shapetype id="_x0000_t202" coordsize="21600,21600" o:spt="202" path="m,l,21600r21600,l21600,xe">
            <v:stroke joinstyle="miter"/>
            <v:path gradientshapeok="t" o:connecttype="rect"/>
          </v:shapetype>
          <v:shape id="_x0000_s1036" type="#_x0000_t202" style="position:absolute;margin-left:35.9pt;margin-top:13.05pt;width:152.85pt;height:141.05pt;z-index:3" stroked="f">
            <v:textbox>
              <w:txbxContent>
                <w:p w:rsidR="00B77957" w:rsidRDefault="00B77957">
                  <w:r>
                    <w:object w:dxaOrig="2381" w:dyaOrig="2481">
                      <v:shape id="_x0000_i1025" type="#_x0000_t75" style="width:137.6pt;height:143.2pt" o:ole="">
                        <v:imagedata r:id="rId6" o:title=""/>
                      </v:shape>
                      <o:OLEObject Type="Embed" ProgID="Photoshop.Image.5" ShapeID="_x0000_i1025" DrawAspect="Content" ObjectID="_1623924012" r:id="rId7">
                        <o:FieldCodes>\s</o:FieldCodes>
                      </o:OLEObject>
                    </w:object>
                  </w:r>
                </w:p>
              </w:txbxContent>
            </v:textbox>
          </v:shape>
        </w:pict>
      </w: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B77957" w:rsidRDefault="00B77957">
      <w:pPr>
        <w:pStyle w:val="2"/>
        <w:rPr>
          <w:rFonts w:ascii="Comic Sans MS" w:hAnsi="Comic Sans MS"/>
          <w:color w:val="993366"/>
          <w:sz w:val="16"/>
        </w:rPr>
      </w:pPr>
    </w:p>
    <w:p w:rsidR="00551F04" w:rsidRPr="00CB72E9" w:rsidRDefault="00551F04">
      <w:pPr>
        <w:pStyle w:val="2"/>
        <w:jc w:val="center"/>
        <w:rPr>
          <w:rFonts w:ascii="Arial Narrow" w:hAnsi="Arial Narrow"/>
          <w:sz w:val="28"/>
          <w:szCs w:val="28"/>
        </w:rPr>
      </w:pPr>
    </w:p>
    <w:p w:rsidR="00753853" w:rsidRDefault="00753853">
      <w:pPr>
        <w:pStyle w:val="2"/>
        <w:jc w:val="center"/>
        <w:rPr>
          <w:rFonts w:ascii="Arial Narrow" w:hAnsi="Arial Narrow"/>
          <w:sz w:val="28"/>
          <w:szCs w:val="28"/>
        </w:rPr>
      </w:pPr>
    </w:p>
    <w:p w:rsidR="002B5A49" w:rsidRDefault="002B5A49">
      <w:pPr>
        <w:pStyle w:val="2"/>
        <w:jc w:val="center"/>
        <w:rPr>
          <w:rFonts w:ascii="Arial Narrow" w:hAnsi="Arial Narrow"/>
          <w:sz w:val="28"/>
          <w:szCs w:val="28"/>
        </w:rPr>
      </w:pPr>
    </w:p>
    <w:p w:rsidR="002B5A49" w:rsidRDefault="002B5A49">
      <w:pPr>
        <w:pStyle w:val="2"/>
        <w:jc w:val="center"/>
        <w:rPr>
          <w:rFonts w:ascii="Arial Narrow" w:hAnsi="Arial Narrow"/>
          <w:sz w:val="28"/>
          <w:szCs w:val="28"/>
        </w:rPr>
      </w:pPr>
    </w:p>
    <w:p w:rsidR="002B5A49" w:rsidRDefault="002B5A49">
      <w:pPr>
        <w:pStyle w:val="2"/>
        <w:jc w:val="center"/>
        <w:rPr>
          <w:rFonts w:ascii="Arial Narrow" w:hAnsi="Arial Narrow"/>
          <w:sz w:val="28"/>
          <w:szCs w:val="28"/>
        </w:rPr>
      </w:pPr>
    </w:p>
    <w:p w:rsidR="002B5A49" w:rsidRDefault="002B5A49">
      <w:pPr>
        <w:pStyle w:val="2"/>
        <w:jc w:val="center"/>
        <w:rPr>
          <w:rFonts w:ascii="Arial Narrow" w:hAnsi="Arial Narrow"/>
          <w:sz w:val="28"/>
          <w:szCs w:val="28"/>
        </w:rPr>
      </w:pPr>
    </w:p>
    <w:p w:rsidR="002B5A49" w:rsidRDefault="002B5A49">
      <w:pPr>
        <w:pStyle w:val="2"/>
        <w:jc w:val="center"/>
        <w:rPr>
          <w:rFonts w:ascii="Arial Narrow" w:hAnsi="Arial Narrow"/>
          <w:sz w:val="28"/>
          <w:szCs w:val="28"/>
        </w:rPr>
      </w:pPr>
    </w:p>
    <w:p w:rsidR="002B5A49" w:rsidRDefault="005774E0">
      <w:pPr>
        <w:pStyle w:val="2"/>
        <w:jc w:val="center"/>
        <w:rPr>
          <w:rFonts w:ascii="Arial Narrow" w:hAnsi="Arial Narrow"/>
          <w:sz w:val="28"/>
          <w:szCs w:val="28"/>
        </w:rPr>
      </w:pPr>
      <w:r>
        <w:rPr>
          <w:rFonts w:ascii="Arial Narrow" w:hAnsi="Arial Narrow"/>
          <w:noProof/>
          <w:sz w:val="28"/>
          <w:szCs w:val="28"/>
        </w:rPr>
        <w:pict>
          <v:oval id="_x0000_s1041" style="position:absolute;left:0;text-align:left;margin-left:194.45pt;margin-top:7.8pt;width:49pt;height:45.85pt;z-index:8" fillcolor="red">
            <v:textbox style="mso-next-textbox:#_x0000_s1041" inset="0,2mm,0,0">
              <w:txbxContent>
                <w:p w:rsidR="005774E0" w:rsidRPr="00220413" w:rsidRDefault="005774E0" w:rsidP="005774E0">
                  <w:pPr>
                    <w:jc w:val="center"/>
                    <w:rPr>
                      <w:color w:val="FFFFFF"/>
                      <w:sz w:val="30"/>
                      <w:szCs w:val="30"/>
                    </w:rPr>
                  </w:pPr>
                  <w:r w:rsidRPr="00220413">
                    <w:rPr>
                      <w:color w:val="FFFFFF"/>
                      <w:sz w:val="30"/>
                      <w:szCs w:val="30"/>
                    </w:rPr>
                    <w:t>18+</w:t>
                  </w:r>
                </w:p>
              </w:txbxContent>
            </v:textbox>
          </v:oval>
        </w:pict>
      </w:r>
    </w:p>
    <w:p w:rsidR="00753853" w:rsidRDefault="00753853">
      <w:pPr>
        <w:pStyle w:val="2"/>
        <w:jc w:val="center"/>
        <w:rPr>
          <w:rFonts w:ascii="Arial Narrow" w:hAnsi="Arial Narrow"/>
          <w:sz w:val="28"/>
          <w:szCs w:val="28"/>
        </w:rPr>
      </w:pPr>
    </w:p>
    <w:p w:rsidR="00551F04" w:rsidRDefault="00CB72E9">
      <w:pPr>
        <w:pStyle w:val="2"/>
        <w:jc w:val="center"/>
        <w:rPr>
          <w:sz w:val="28"/>
          <w:szCs w:val="28"/>
        </w:rPr>
      </w:pPr>
      <w:r w:rsidRPr="009A1999">
        <w:rPr>
          <w:sz w:val="28"/>
          <w:szCs w:val="28"/>
        </w:rPr>
        <w:t>Радужный, 201</w:t>
      </w:r>
      <w:r w:rsidR="005774E0">
        <w:rPr>
          <w:sz w:val="28"/>
          <w:szCs w:val="28"/>
        </w:rPr>
        <w:t>9</w:t>
      </w:r>
      <w:r w:rsidRPr="009A1999">
        <w:rPr>
          <w:sz w:val="28"/>
          <w:szCs w:val="28"/>
        </w:rPr>
        <w:t>г.</w:t>
      </w:r>
    </w:p>
    <w:p w:rsidR="005774E0" w:rsidRDefault="005774E0">
      <w:pPr>
        <w:pStyle w:val="2"/>
        <w:jc w:val="center"/>
        <w:rPr>
          <w:sz w:val="28"/>
          <w:szCs w:val="28"/>
        </w:rPr>
      </w:pPr>
    </w:p>
    <w:p w:rsidR="005774E0" w:rsidRDefault="005774E0" w:rsidP="005774E0">
      <w:pPr>
        <w:pStyle w:val="a3"/>
        <w:rPr>
          <w:rFonts w:ascii="Arial Narrow" w:hAnsi="Arial Narrow"/>
          <w:i w:val="0"/>
          <w:iCs w:val="0"/>
          <w:sz w:val="32"/>
          <w:szCs w:val="32"/>
        </w:rPr>
      </w:pPr>
      <w:r>
        <w:rPr>
          <w:noProof/>
          <w:sz w:val="20"/>
        </w:rPr>
        <w:lastRenderedPageBreak/>
        <w:pict>
          <v:shape id="_x0000_s1037" type="#_x0000_t75" style="position:absolute;left:0;text-align:left;margin-left:-2.5pt;margin-top:47.65pt;width:99pt;height:57.5pt;z-index:4;mso-wrap-edited:f" wrapcoords="3724 0 1303 1934 372 3546 -186 11928 186 14830 17503 20633 20110 21278 20855 21278 21600 19343 21414 16764 15641 15475 15269 10316 14338 6770 13966 3224 10614 1290 5028 0 3724 0">
            <v:imagedata r:id="rId8" o:title="dynamite"/>
            <w10:wrap type="tight"/>
          </v:shape>
        </w:pict>
      </w:r>
      <w:r>
        <w:t xml:space="preserve"> </w:t>
      </w:r>
      <w:r>
        <w:rPr>
          <w:rFonts w:ascii="Arial Narrow" w:hAnsi="Arial Narrow"/>
          <w:i w:val="0"/>
          <w:iCs w:val="0"/>
          <w:sz w:val="32"/>
          <w:szCs w:val="32"/>
        </w:rPr>
        <w:t>Что такое наркотики?</w:t>
      </w:r>
    </w:p>
    <w:p w:rsidR="005774E0" w:rsidRDefault="005774E0" w:rsidP="005774E0">
      <w:pPr>
        <w:jc w:val="both"/>
        <w:rPr>
          <w:color w:val="000000"/>
        </w:rPr>
      </w:pPr>
    </w:p>
    <w:p w:rsidR="005774E0" w:rsidRDefault="005774E0" w:rsidP="005774E0">
      <w:pPr>
        <w:pStyle w:val="1"/>
      </w:pPr>
      <w:r>
        <w:t>В широком смысле – это большая группа веществ, которые м</w:t>
      </w:r>
      <w:r>
        <w:t>е</w:t>
      </w:r>
      <w:r>
        <w:t>няют состояние сознания, п</w:t>
      </w:r>
      <w:r>
        <w:t>а</w:t>
      </w:r>
      <w:r>
        <w:t>губно влияют на мозг и выз</w:t>
      </w:r>
      <w:r>
        <w:t>ы</w:t>
      </w:r>
      <w:r>
        <w:t>вают привыкание.</w:t>
      </w:r>
    </w:p>
    <w:p w:rsidR="005774E0" w:rsidRDefault="005774E0" w:rsidP="005774E0"/>
    <w:p w:rsidR="005774E0" w:rsidRDefault="005774E0" w:rsidP="005774E0">
      <w:pPr>
        <w:rPr>
          <w:sz w:val="16"/>
        </w:rPr>
      </w:pPr>
    </w:p>
    <w:p w:rsidR="005774E0" w:rsidRDefault="005774E0" w:rsidP="005774E0">
      <w:pPr>
        <w:pStyle w:val="2"/>
        <w:rPr>
          <w:sz w:val="28"/>
        </w:rPr>
      </w:pPr>
      <w:r>
        <w:rPr>
          <w:sz w:val="36"/>
        </w:rPr>
        <w:t>ВСЕ</w:t>
      </w:r>
      <w:r>
        <w:rPr>
          <w:sz w:val="28"/>
        </w:rPr>
        <w:t xml:space="preserve"> НАРКОТИКИ ВЫЗЫВАЮТ</w:t>
      </w:r>
    </w:p>
    <w:p w:rsidR="005774E0" w:rsidRDefault="005774E0" w:rsidP="005774E0">
      <w:pPr>
        <w:pStyle w:val="2"/>
        <w:ind w:firstLine="720"/>
        <w:rPr>
          <w:sz w:val="36"/>
        </w:rPr>
      </w:pPr>
      <w:r>
        <w:rPr>
          <w:noProof/>
          <w:sz w:val="20"/>
        </w:rPr>
        <w:pict>
          <v:shape id="_x0000_s1038" type="#_x0000_t75" style="position:absolute;left:0;text-align:left;margin-left:195.5pt;margin-top:5.35pt;width:59.6pt;height:56.05pt;z-index:5;mso-wrap-edited:f" wrapcoords="14889 223 13212 891 11534 2672 11534 4676 11953 7348 4614 9575 2097 10689 1468 11579 419 14029 839 18928 3355 20932 4404 20932 8808 20932 9017 20932 10276 18037 16357 14697 16567 14474 20132 7348 20761 4231 20971 2895 18874 668 17616 223 14889 223">
            <v:imagedata r:id="rId9" o:title="BS00285_"/>
            <w10:wrap type="tight"/>
          </v:shape>
        </w:pict>
      </w:r>
      <w:r>
        <w:rPr>
          <w:sz w:val="36"/>
        </w:rPr>
        <w:t>ПРИВЫКАНИЕ!!!</w:t>
      </w:r>
    </w:p>
    <w:p w:rsidR="005774E0" w:rsidRDefault="005774E0" w:rsidP="005774E0">
      <w:pPr>
        <w:pStyle w:val="2"/>
        <w:rPr>
          <w:color w:val="FF0000"/>
          <w:sz w:val="24"/>
        </w:rPr>
      </w:pPr>
    </w:p>
    <w:p w:rsidR="005774E0" w:rsidRDefault="005774E0" w:rsidP="005774E0">
      <w:pPr>
        <w:pStyle w:val="2"/>
        <w:rPr>
          <w:color w:val="FF0000"/>
          <w:sz w:val="24"/>
        </w:rPr>
      </w:pPr>
    </w:p>
    <w:p w:rsidR="005774E0" w:rsidRDefault="005774E0" w:rsidP="005774E0">
      <w:pPr>
        <w:pStyle w:val="2"/>
        <w:rPr>
          <w:color w:val="FF0000"/>
          <w:sz w:val="24"/>
        </w:rPr>
      </w:pPr>
      <w:r>
        <w:rPr>
          <w:color w:val="FF0000"/>
          <w:sz w:val="24"/>
        </w:rPr>
        <w:t xml:space="preserve">    ПОТРЕБЛЕНИЕ  ЛЮБОГО </w:t>
      </w:r>
      <w:proofErr w:type="gramStart"/>
      <w:r>
        <w:rPr>
          <w:color w:val="FF0000"/>
          <w:sz w:val="24"/>
        </w:rPr>
        <w:t>ИЗ</w:t>
      </w:r>
      <w:proofErr w:type="gramEnd"/>
      <w:r>
        <w:rPr>
          <w:color w:val="FF0000"/>
          <w:sz w:val="24"/>
        </w:rPr>
        <w:t xml:space="preserve"> </w:t>
      </w:r>
    </w:p>
    <w:p w:rsidR="005774E0" w:rsidRDefault="005774E0" w:rsidP="005774E0">
      <w:pPr>
        <w:pStyle w:val="2"/>
        <w:rPr>
          <w:color w:val="FF0000"/>
          <w:sz w:val="24"/>
        </w:rPr>
      </w:pPr>
      <w:r>
        <w:rPr>
          <w:color w:val="FF0000"/>
          <w:sz w:val="24"/>
        </w:rPr>
        <w:t xml:space="preserve">    НИХ   МОЖЕТ ИСКАЛЕЧИТЬ </w:t>
      </w:r>
    </w:p>
    <w:p w:rsidR="005774E0" w:rsidRDefault="005774E0" w:rsidP="005774E0">
      <w:pPr>
        <w:pStyle w:val="2"/>
        <w:rPr>
          <w:color w:val="FF0000"/>
          <w:sz w:val="24"/>
        </w:rPr>
      </w:pPr>
      <w:r>
        <w:rPr>
          <w:color w:val="FF0000"/>
          <w:sz w:val="24"/>
        </w:rPr>
        <w:t xml:space="preserve">       ЧЕЛОВЕЧЕСКУЮ ЖИЗНЬ!</w:t>
      </w:r>
    </w:p>
    <w:p w:rsidR="005774E0" w:rsidRDefault="005774E0" w:rsidP="005774E0">
      <w:pPr>
        <w:rPr>
          <w:b/>
          <w:bCs/>
          <w:color w:val="0000FF"/>
          <w:sz w:val="16"/>
        </w:rPr>
      </w:pPr>
    </w:p>
    <w:p w:rsidR="005774E0" w:rsidRDefault="005774E0" w:rsidP="005774E0">
      <w:pPr>
        <w:pStyle w:val="3"/>
      </w:pPr>
      <w:r>
        <w:t>Хочешь ли ты знать, что нарк</w:t>
      </w:r>
      <w:r>
        <w:t>о</w:t>
      </w:r>
      <w:r>
        <w:t>тик может сделать с т</w:t>
      </w:r>
      <w:r>
        <w:t>о</w:t>
      </w:r>
      <w:r>
        <w:t>бой?</w:t>
      </w:r>
    </w:p>
    <w:p w:rsidR="005774E0" w:rsidRDefault="005774E0" w:rsidP="005774E0">
      <w:pPr>
        <w:numPr>
          <w:ilvl w:val="0"/>
          <w:numId w:val="1"/>
        </w:numPr>
        <w:tabs>
          <w:tab w:val="clear" w:pos="720"/>
          <w:tab w:val="num" w:pos="426"/>
        </w:tabs>
        <w:ind w:left="426"/>
        <w:jc w:val="both"/>
        <w:rPr>
          <w:color w:val="000000"/>
        </w:rPr>
      </w:pPr>
      <w:r>
        <w:rPr>
          <w:color w:val="000000"/>
        </w:rPr>
        <w:t>Может уничтожить твою душу</w:t>
      </w:r>
    </w:p>
    <w:p w:rsidR="005774E0" w:rsidRDefault="005774E0" w:rsidP="005774E0">
      <w:pPr>
        <w:numPr>
          <w:ilvl w:val="0"/>
          <w:numId w:val="1"/>
        </w:numPr>
        <w:tabs>
          <w:tab w:val="clear" w:pos="720"/>
          <w:tab w:val="num" w:pos="426"/>
        </w:tabs>
        <w:ind w:left="426"/>
        <w:jc w:val="both"/>
        <w:rPr>
          <w:color w:val="000000"/>
        </w:rPr>
      </w:pPr>
      <w:r>
        <w:rPr>
          <w:color w:val="000000"/>
        </w:rPr>
        <w:t>Может разрушить твое тело</w:t>
      </w:r>
    </w:p>
    <w:p w:rsidR="005774E0" w:rsidRDefault="005774E0" w:rsidP="005774E0">
      <w:pPr>
        <w:numPr>
          <w:ilvl w:val="0"/>
          <w:numId w:val="1"/>
        </w:numPr>
        <w:tabs>
          <w:tab w:val="clear" w:pos="720"/>
          <w:tab w:val="num" w:pos="426"/>
        </w:tabs>
        <w:ind w:left="426"/>
        <w:jc w:val="both"/>
        <w:rPr>
          <w:color w:val="000000"/>
        </w:rPr>
      </w:pPr>
      <w:r>
        <w:rPr>
          <w:color w:val="000000"/>
        </w:rPr>
        <w:t>Может лишить тебя свободы</w:t>
      </w:r>
    </w:p>
    <w:p w:rsidR="005774E0" w:rsidRDefault="005774E0" w:rsidP="005774E0">
      <w:pPr>
        <w:pStyle w:val="a4"/>
      </w:pPr>
      <w:r>
        <w:t>Наркотик влияет на псих</w:t>
      </w:r>
      <w:r>
        <w:t>и</w:t>
      </w:r>
      <w:r>
        <w:t>ку:</w:t>
      </w:r>
    </w:p>
    <w:p w:rsidR="005774E0" w:rsidRDefault="005774E0" w:rsidP="005774E0">
      <w:pPr>
        <w:numPr>
          <w:ilvl w:val="0"/>
          <w:numId w:val="3"/>
        </w:numPr>
        <w:tabs>
          <w:tab w:val="clear" w:pos="786"/>
          <w:tab w:val="num" w:pos="426"/>
        </w:tabs>
        <w:ind w:left="426"/>
        <w:jc w:val="both"/>
        <w:rPr>
          <w:color w:val="000000"/>
        </w:rPr>
      </w:pPr>
      <w:r>
        <w:rPr>
          <w:color w:val="000000"/>
        </w:rPr>
        <w:t>Твои мысли и чувства уже не принадл</w:t>
      </w:r>
      <w:r>
        <w:rPr>
          <w:color w:val="000000"/>
        </w:rPr>
        <w:t>е</w:t>
      </w:r>
      <w:r>
        <w:rPr>
          <w:color w:val="000000"/>
        </w:rPr>
        <w:t>жат тебе.</w:t>
      </w:r>
    </w:p>
    <w:p w:rsidR="005774E0" w:rsidRDefault="005774E0" w:rsidP="005774E0">
      <w:pPr>
        <w:numPr>
          <w:ilvl w:val="0"/>
          <w:numId w:val="3"/>
        </w:numPr>
        <w:tabs>
          <w:tab w:val="clear" w:pos="786"/>
          <w:tab w:val="num" w:pos="426"/>
        </w:tabs>
        <w:ind w:left="426"/>
        <w:jc w:val="both"/>
        <w:rPr>
          <w:color w:val="000000"/>
        </w:rPr>
      </w:pPr>
      <w:r>
        <w:rPr>
          <w:color w:val="000000"/>
        </w:rPr>
        <w:t>Твой разум засыпает, слабеет воля.</w:t>
      </w:r>
    </w:p>
    <w:p w:rsidR="005774E0" w:rsidRDefault="005774E0" w:rsidP="005774E0">
      <w:pPr>
        <w:numPr>
          <w:ilvl w:val="0"/>
          <w:numId w:val="3"/>
        </w:numPr>
        <w:tabs>
          <w:tab w:val="clear" w:pos="786"/>
          <w:tab w:val="num" w:pos="426"/>
        </w:tabs>
        <w:ind w:left="426"/>
        <w:jc w:val="both"/>
        <w:rPr>
          <w:color w:val="000000"/>
        </w:rPr>
      </w:pPr>
      <w:r>
        <w:rPr>
          <w:color w:val="000000"/>
        </w:rPr>
        <w:t>Ты уже не в состоянии созидать и тв</w:t>
      </w:r>
      <w:r>
        <w:rPr>
          <w:color w:val="000000"/>
        </w:rPr>
        <w:t>о</w:t>
      </w:r>
      <w:r>
        <w:rPr>
          <w:color w:val="000000"/>
        </w:rPr>
        <w:t>рить.</w:t>
      </w:r>
    </w:p>
    <w:p w:rsidR="005774E0" w:rsidRDefault="005774E0" w:rsidP="005774E0">
      <w:pPr>
        <w:numPr>
          <w:ilvl w:val="0"/>
          <w:numId w:val="3"/>
        </w:numPr>
        <w:tabs>
          <w:tab w:val="clear" w:pos="786"/>
          <w:tab w:val="num" w:pos="426"/>
        </w:tabs>
        <w:ind w:left="426"/>
        <w:jc w:val="both"/>
        <w:rPr>
          <w:color w:val="000000"/>
        </w:rPr>
      </w:pPr>
      <w:r>
        <w:rPr>
          <w:color w:val="000000"/>
        </w:rPr>
        <w:t>Твое будущее - движение  только вниз.</w:t>
      </w:r>
    </w:p>
    <w:p w:rsidR="005774E0" w:rsidRDefault="005774E0" w:rsidP="005774E0">
      <w:pPr>
        <w:numPr>
          <w:ilvl w:val="0"/>
          <w:numId w:val="3"/>
        </w:numPr>
        <w:tabs>
          <w:tab w:val="clear" w:pos="786"/>
          <w:tab w:val="num" w:pos="426"/>
        </w:tabs>
        <w:ind w:left="426"/>
        <w:jc w:val="both"/>
        <w:rPr>
          <w:color w:val="000000"/>
        </w:rPr>
      </w:pPr>
      <w:r>
        <w:rPr>
          <w:color w:val="000000"/>
        </w:rPr>
        <w:t>Твои друзья перестают понимать тебя. Они растут, а наркоман - нет</w:t>
      </w:r>
    </w:p>
    <w:p w:rsidR="005774E0" w:rsidRDefault="005774E0" w:rsidP="005774E0">
      <w:pPr>
        <w:numPr>
          <w:ilvl w:val="0"/>
          <w:numId w:val="3"/>
        </w:numPr>
        <w:tabs>
          <w:tab w:val="clear" w:pos="786"/>
          <w:tab w:val="num" w:pos="426"/>
        </w:tabs>
        <w:ind w:left="426"/>
        <w:jc w:val="both"/>
        <w:rPr>
          <w:color w:val="000000"/>
        </w:rPr>
      </w:pPr>
      <w:r>
        <w:rPr>
          <w:color w:val="000000"/>
        </w:rPr>
        <w:t>Настоящие чувства – не для тебя.</w:t>
      </w:r>
    </w:p>
    <w:p w:rsidR="005774E0" w:rsidRDefault="005774E0" w:rsidP="005774E0">
      <w:pPr>
        <w:numPr>
          <w:ilvl w:val="0"/>
          <w:numId w:val="3"/>
        </w:numPr>
        <w:tabs>
          <w:tab w:val="clear" w:pos="786"/>
          <w:tab w:val="num" w:pos="426"/>
        </w:tabs>
        <w:ind w:left="426"/>
        <w:jc w:val="both"/>
        <w:rPr>
          <w:color w:val="000000"/>
        </w:rPr>
      </w:pPr>
      <w:r>
        <w:rPr>
          <w:color w:val="000000"/>
        </w:rPr>
        <w:t>У наркомана  в школе нет успеха</w:t>
      </w:r>
    </w:p>
    <w:p w:rsidR="005774E0" w:rsidRDefault="005774E0" w:rsidP="005774E0">
      <w:pPr>
        <w:numPr>
          <w:ilvl w:val="0"/>
          <w:numId w:val="3"/>
        </w:numPr>
        <w:tabs>
          <w:tab w:val="clear" w:pos="786"/>
          <w:tab w:val="num" w:pos="426"/>
        </w:tabs>
        <w:ind w:left="426"/>
        <w:jc w:val="both"/>
        <w:rPr>
          <w:color w:val="000000"/>
        </w:rPr>
      </w:pPr>
      <w:r>
        <w:rPr>
          <w:color w:val="000000"/>
        </w:rPr>
        <w:lastRenderedPageBreak/>
        <w:t>Ты становишься уязвимым для мн</w:t>
      </w:r>
      <w:r>
        <w:rPr>
          <w:color w:val="000000"/>
        </w:rPr>
        <w:t>о</w:t>
      </w:r>
      <w:r>
        <w:rPr>
          <w:color w:val="000000"/>
        </w:rPr>
        <w:t>гих болезней.</w:t>
      </w:r>
    </w:p>
    <w:p w:rsidR="005774E0" w:rsidRDefault="005774E0" w:rsidP="005774E0">
      <w:pPr>
        <w:numPr>
          <w:ilvl w:val="0"/>
          <w:numId w:val="3"/>
        </w:numPr>
        <w:tabs>
          <w:tab w:val="clear" w:pos="786"/>
          <w:tab w:val="num" w:pos="426"/>
        </w:tabs>
        <w:ind w:left="426"/>
        <w:jc w:val="both"/>
        <w:rPr>
          <w:color w:val="000000"/>
        </w:rPr>
      </w:pPr>
      <w:r>
        <w:rPr>
          <w:color w:val="000000"/>
        </w:rPr>
        <w:t>Резко повышается риск заболевания СПИДом.</w:t>
      </w:r>
    </w:p>
    <w:p w:rsidR="005774E0" w:rsidRDefault="005774E0" w:rsidP="005774E0">
      <w:pPr>
        <w:numPr>
          <w:ilvl w:val="0"/>
          <w:numId w:val="3"/>
        </w:numPr>
        <w:tabs>
          <w:tab w:val="clear" w:pos="786"/>
          <w:tab w:val="num" w:pos="426"/>
        </w:tabs>
        <w:ind w:left="426"/>
        <w:jc w:val="both"/>
        <w:rPr>
          <w:color w:val="000000"/>
        </w:rPr>
      </w:pPr>
      <w:r>
        <w:rPr>
          <w:color w:val="000000"/>
        </w:rPr>
        <w:t>Внутренние органы быстро стареют.</w:t>
      </w:r>
    </w:p>
    <w:p w:rsidR="005774E0" w:rsidRDefault="005774E0" w:rsidP="005774E0">
      <w:pPr>
        <w:numPr>
          <w:ilvl w:val="0"/>
          <w:numId w:val="3"/>
        </w:numPr>
        <w:tabs>
          <w:tab w:val="clear" w:pos="786"/>
          <w:tab w:val="num" w:pos="426"/>
        </w:tabs>
        <w:ind w:left="426"/>
        <w:jc w:val="both"/>
        <w:rPr>
          <w:color w:val="000000"/>
        </w:rPr>
      </w:pPr>
      <w:r>
        <w:rPr>
          <w:color w:val="000000"/>
        </w:rPr>
        <w:t>У наркомана нет возможности иметь зд</w:t>
      </w:r>
      <w:r>
        <w:rPr>
          <w:color w:val="000000"/>
        </w:rPr>
        <w:t>о</w:t>
      </w:r>
      <w:r>
        <w:rPr>
          <w:color w:val="000000"/>
        </w:rPr>
        <w:t>ровых детей.</w:t>
      </w:r>
    </w:p>
    <w:p w:rsidR="005774E0" w:rsidRDefault="005774E0" w:rsidP="005774E0">
      <w:pPr>
        <w:numPr>
          <w:ilvl w:val="0"/>
          <w:numId w:val="3"/>
        </w:numPr>
        <w:tabs>
          <w:tab w:val="clear" w:pos="786"/>
          <w:tab w:val="num" w:pos="426"/>
        </w:tabs>
        <w:ind w:left="426"/>
        <w:jc w:val="both"/>
        <w:rPr>
          <w:color w:val="000000"/>
        </w:rPr>
      </w:pPr>
      <w:r>
        <w:rPr>
          <w:color w:val="000000"/>
        </w:rPr>
        <w:t>Могут возникнуть проблемы с зак</w:t>
      </w:r>
      <w:r>
        <w:rPr>
          <w:color w:val="000000"/>
        </w:rPr>
        <w:t>о</w:t>
      </w:r>
      <w:r>
        <w:rPr>
          <w:color w:val="000000"/>
        </w:rPr>
        <w:t>ном из-за хронической нехватки д</w:t>
      </w:r>
      <w:r>
        <w:rPr>
          <w:color w:val="000000"/>
        </w:rPr>
        <w:t>е</w:t>
      </w:r>
      <w:r>
        <w:rPr>
          <w:color w:val="000000"/>
        </w:rPr>
        <w:t xml:space="preserve">нег.  </w:t>
      </w:r>
    </w:p>
    <w:p w:rsidR="005774E0" w:rsidRDefault="005774E0" w:rsidP="005774E0">
      <w:pPr>
        <w:numPr>
          <w:ilvl w:val="0"/>
          <w:numId w:val="3"/>
        </w:numPr>
        <w:tabs>
          <w:tab w:val="clear" w:pos="786"/>
          <w:tab w:val="num" w:pos="426"/>
        </w:tabs>
        <w:ind w:left="426"/>
        <w:jc w:val="both"/>
        <w:rPr>
          <w:color w:val="000000"/>
        </w:rPr>
      </w:pPr>
      <w:r>
        <w:rPr>
          <w:color w:val="000000"/>
        </w:rPr>
        <w:t xml:space="preserve">Даже случайная передозировка ведет к  быстрой         </w:t>
      </w:r>
      <w:r>
        <w:rPr>
          <w:color w:val="FF0000"/>
        </w:rPr>
        <w:t>СМЕРТИ</w:t>
      </w:r>
      <w:r>
        <w:rPr>
          <w:b/>
          <w:bCs/>
          <w:color w:val="FF0000"/>
        </w:rPr>
        <w:t>.</w:t>
      </w:r>
    </w:p>
    <w:p w:rsidR="005774E0" w:rsidRDefault="005774E0" w:rsidP="005774E0">
      <w:pPr>
        <w:ind w:left="66"/>
        <w:jc w:val="both"/>
        <w:rPr>
          <w:b/>
          <w:bCs/>
          <w:color w:val="000000"/>
        </w:rPr>
      </w:pPr>
    </w:p>
    <w:p w:rsidR="005774E0" w:rsidRDefault="005774E0" w:rsidP="005774E0">
      <w:pPr>
        <w:ind w:left="66"/>
        <w:jc w:val="both"/>
        <w:rPr>
          <w:b/>
          <w:bCs/>
          <w:color w:val="000000"/>
        </w:rPr>
      </w:pPr>
    </w:p>
    <w:p w:rsidR="005774E0" w:rsidRDefault="005774E0" w:rsidP="005774E0">
      <w:pPr>
        <w:ind w:left="66"/>
        <w:jc w:val="both"/>
        <w:rPr>
          <w:b/>
          <w:bCs/>
          <w:color w:val="000000"/>
        </w:rPr>
      </w:pPr>
    </w:p>
    <w:p w:rsidR="005774E0" w:rsidRDefault="005774E0" w:rsidP="005774E0">
      <w:pPr>
        <w:pStyle w:val="20"/>
      </w:pPr>
      <w:r>
        <w:rPr>
          <w:noProof/>
          <w:sz w:val="20"/>
        </w:rPr>
        <w:pict>
          <v:shape id="_x0000_s1040" type="#_x0000_t75" style="position:absolute;left:0;text-align:left;margin-left:93.35pt;margin-top:6.6pt;width:68.25pt;height:66.4pt;z-index:7;mso-wrap-edited:f" wrapcoords="8782 0 6884 485 1899 3398 237 7766 -237 12863 949 16261 4273 20144 8070 21357 10444 21357 12818 21357 13292 21357 18277 19416 20651 16261 21600 11649 21363 7766 19938 4126 19938 3155 15429 0 13767 0 8782 0">
            <v:imagedata r:id="rId10" o:title="BD00028_"/>
            <w10:wrap type="tight"/>
          </v:shape>
        </w:pict>
      </w: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p>
    <w:p w:rsidR="005774E0" w:rsidRDefault="005774E0" w:rsidP="005774E0">
      <w:pPr>
        <w:pStyle w:val="20"/>
      </w:pPr>
      <w:r>
        <w:t>В конце концов, наркотик все равно обманет тебя.</w:t>
      </w:r>
    </w:p>
    <w:p w:rsidR="005774E0" w:rsidRDefault="005774E0" w:rsidP="005774E0">
      <w:pPr>
        <w:pStyle w:val="20"/>
        <w:rPr>
          <w:color w:val="FF0000"/>
          <w:sz w:val="36"/>
        </w:rPr>
      </w:pPr>
      <w:r>
        <w:t xml:space="preserve">Проще отказаться от него один раз, чем потом пытаться сделать это всю жизнь. </w:t>
      </w:r>
    </w:p>
    <w:p w:rsidR="005774E0" w:rsidRDefault="005774E0" w:rsidP="005774E0">
      <w:pPr>
        <w:pStyle w:val="20"/>
        <w:rPr>
          <w:color w:val="FF0000"/>
          <w:sz w:val="30"/>
        </w:rPr>
      </w:pPr>
    </w:p>
    <w:p w:rsidR="005774E0" w:rsidRDefault="005774E0" w:rsidP="005774E0">
      <w:pPr>
        <w:pStyle w:val="20"/>
        <w:rPr>
          <w:color w:val="FF0000"/>
          <w:sz w:val="30"/>
        </w:rPr>
      </w:pPr>
    </w:p>
    <w:p w:rsidR="005774E0" w:rsidRDefault="005774E0" w:rsidP="005774E0">
      <w:pPr>
        <w:pStyle w:val="20"/>
        <w:rPr>
          <w:color w:val="FF0000"/>
          <w:sz w:val="30"/>
        </w:rPr>
      </w:pPr>
    </w:p>
    <w:p w:rsidR="005774E0" w:rsidRDefault="005774E0" w:rsidP="005774E0">
      <w:pPr>
        <w:pStyle w:val="20"/>
        <w:jc w:val="left"/>
        <w:rPr>
          <w:color w:val="FF0000"/>
          <w:sz w:val="30"/>
        </w:rPr>
      </w:pPr>
      <w:r>
        <w:rPr>
          <w:noProof/>
          <w:sz w:val="30"/>
        </w:rPr>
        <w:pict>
          <v:shape id="_x0000_s1039" type="#_x0000_t75" style="position:absolute;left:0;text-align:left;margin-left:128.1pt;margin-top:11.65pt;width:108.85pt;height:81.85pt;z-index:6;mso-wrap-edited:f" wrapcoords="1574 382 0 573 -143 765 0 20071 286 21027 572 21027 11158 21027 18596 21027 20456 20644 20885 9558 21600 765 19740 573 2289 382 1574 382">
            <v:imagedata r:id="rId11" o:title="BD04972_"/>
            <w10:wrap type="tight"/>
          </v:shape>
        </w:pict>
      </w:r>
      <w:r>
        <w:rPr>
          <w:color w:val="FF0000"/>
          <w:sz w:val="30"/>
        </w:rPr>
        <w:t>Чтобы не п</w:t>
      </w:r>
      <w:r>
        <w:rPr>
          <w:color w:val="FF0000"/>
          <w:sz w:val="30"/>
        </w:rPr>
        <w:t>о</w:t>
      </w:r>
      <w:r>
        <w:rPr>
          <w:color w:val="FF0000"/>
          <w:sz w:val="30"/>
        </w:rPr>
        <w:t>пасть в круг др</w:t>
      </w:r>
      <w:r>
        <w:rPr>
          <w:color w:val="FF0000"/>
          <w:sz w:val="30"/>
        </w:rPr>
        <w:t>у</w:t>
      </w:r>
      <w:r>
        <w:rPr>
          <w:color w:val="FF0000"/>
          <w:sz w:val="30"/>
        </w:rPr>
        <w:t>зей, з</w:t>
      </w:r>
      <w:r>
        <w:rPr>
          <w:color w:val="FF0000"/>
          <w:sz w:val="30"/>
        </w:rPr>
        <w:t>а</w:t>
      </w:r>
      <w:r>
        <w:rPr>
          <w:color w:val="FF0000"/>
          <w:sz w:val="30"/>
        </w:rPr>
        <w:t>висимых от наркотиков обрати вним</w:t>
      </w:r>
      <w:r>
        <w:rPr>
          <w:color w:val="FF0000"/>
          <w:sz w:val="30"/>
        </w:rPr>
        <w:t>а</w:t>
      </w:r>
      <w:r>
        <w:rPr>
          <w:color w:val="FF0000"/>
          <w:sz w:val="30"/>
        </w:rPr>
        <w:t>ние на признаки и симптомы, возникающие при их употребл</w:t>
      </w:r>
      <w:r>
        <w:rPr>
          <w:color w:val="FF0000"/>
          <w:sz w:val="30"/>
        </w:rPr>
        <w:t>е</w:t>
      </w:r>
      <w:r>
        <w:rPr>
          <w:color w:val="FF0000"/>
          <w:sz w:val="30"/>
        </w:rPr>
        <w:t>нии.</w:t>
      </w:r>
    </w:p>
    <w:p w:rsidR="005774E0" w:rsidRDefault="005774E0" w:rsidP="005774E0">
      <w:pPr>
        <w:pStyle w:val="2"/>
        <w:rPr>
          <w:sz w:val="16"/>
        </w:rPr>
      </w:pPr>
    </w:p>
    <w:p w:rsidR="005774E0" w:rsidRDefault="005774E0" w:rsidP="005774E0">
      <w:pPr>
        <w:pStyle w:val="2"/>
        <w:numPr>
          <w:ilvl w:val="0"/>
          <w:numId w:val="4"/>
        </w:numPr>
        <w:tabs>
          <w:tab w:val="left" w:pos="284"/>
        </w:tabs>
        <w:ind w:left="284" w:hanging="284"/>
        <w:jc w:val="both"/>
        <w:rPr>
          <w:b w:val="0"/>
          <w:bCs w:val="0"/>
          <w:color w:val="000000"/>
          <w:sz w:val="28"/>
        </w:rPr>
      </w:pPr>
      <w:r>
        <w:rPr>
          <w:b w:val="0"/>
          <w:bCs w:val="0"/>
          <w:color w:val="000000"/>
          <w:sz w:val="28"/>
        </w:rPr>
        <w:t>Бледность кожи</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Расширенные или суженные зра</w:t>
      </w:r>
      <w:r>
        <w:rPr>
          <w:b w:val="0"/>
          <w:bCs w:val="0"/>
          <w:color w:val="000000"/>
          <w:sz w:val="28"/>
        </w:rPr>
        <w:t>ч</w:t>
      </w:r>
      <w:r>
        <w:rPr>
          <w:b w:val="0"/>
          <w:bCs w:val="0"/>
          <w:color w:val="000000"/>
          <w:sz w:val="28"/>
        </w:rPr>
        <w:t>ки</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Покрасневшие или мутные глаза</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Замедленная речь</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Плохая координация движений</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Ухудшение памяти</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Невозможность сосредоточиться</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Частая и резкая смена настроения</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 xml:space="preserve">Нарастающее безразличие </w:t>
      </w:r>
    </w:p>
    <w:p w:rsidR="005774E0" w:rsidRDefault="005774E0" w:rsidP="005774E0">
      <w:pPr>
        <w:pStyle w:val="2"/>
        <w:numPr>
          <w:ilvl w:val="0"/>
          <w:numId w:val="4"/>
        </w:numPr>
        <w:tabs>
          <w:tab w:val="num" w:pos="284"/>
        </w:tabs>
        <w:ind w:left="284" w:hanging="284"/>
        <w:jc w:val="both"/>
        <w:rPr>
          <w:b w:val="0"/>
          <w:bCs w:val="0"/>
          <w:color w:val="000000"/>
          <w:sz w:val="28"/>
        </w:rPr>
      </w:pPr>
      <w:r>
        <w:rPr>
          <w:b w:val="0"/>
          <w:bCs w:val="0"/>
          <w:color w:val="000000"/>
          <w:sz w:val="28"/>
        </w:rPr>
        <w:t>Бессонница</w:t>
      </w:r>
    </w:p>
    <w:p w:rsidR="005774E0" w:rsidRDefault="005774E0" w:rsidP="005774E0">
      <w:pPr>
        <w:pStyle w:val="2"/>
        <w:numPr>
          <w:ilvl w:val="0"/>
          <w:numId w:val="4"/>
        </w:numPr>
        <w:tabs>
          <w:tab w:val="num" w:pos="284"/>
        </w:tabs>
        <w:ind w:left="284" w:hanging="284"/>
        <w:jc w:val="both"/>
        <w:rPr>
          <w:b w:val="0"/>
          <w:bCs w:val="0"/>
          <w:color w:val="000000"/>
          <w:sz w:val="28"/>
        </w:rPr>
      </w:pPr>
      <w:r>
        <w:rPr>
          <w:b w:val="0"/>
          <w:bCs w:val="0"/>
          <w:color w:val="000000"/>
          <w:sz w:val="28"/>
        </w:rPr>
        <w:t>Неряшливость</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Следы от ук</w:t>
      </w:r>
      <w:r>
        <w:rPr>
          <w:b w:val="0"/>
          <w:bCs w:val="0"/>
          <w:color w:val="000000"/>
          <w:sz w:val="28"/>
        </w:rPr>
        <w:t>о</w:t>
      </w:r>
      <w:r>
        <w:rPr>
          <w:b w:val="0"/>
          <w:bCs w:val="0"/>
          <w:color w:val="000000"/>
          <w:sz w:val="28"/>
        </w:rPr>
        <w:t>лов</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Свернутые в трубочку бумажки</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Шприцы, маленькие ложечки, ка</w:t>
      </w:r>
      <w:r>
        <w:rPr>
          <w:b w:val="0"/>
          <w:bCs w:val="0"/>
          <w:color w:val="000000"/>
          <w:sz w:val="28"/>
        </w:rPr>
        <w:t>п</w:t>
      </w:r>
      <w:r>
        <w:rPr>
          <w:b w:val="0"/>
          <w:bCs w:val="0"/>
          <w:color w:val="000000"/>
          <w:sz w:val="28"/>
        </w:rPr>
        <w:t>сулы, бутылочки</w:t>
      </w:r>
    </w:p>
    <w:p w:rsidR="005774E0" w:rsidRDefault="005774E0" w:rsidP="005774E0">
      <w:pPr>
        <w:pStyle w:val="2"/>
        <w:numPr>
          <w:ilvl w:val="0"/>
          <w:numId w:val="4"/>
        </w:numPr>
        <w:tabs>
          <w:tab w:val="left" w:pos="284"/>
          <w:tab w:val="num" w:pos="786"/>
        </w:tabs>
        <w:ind w:left="284" w:hanging="284"/>
        <w:jc w:val="both"/>
        <w:rPr>
          <w:b w:val="0"/>
          <w:bCs w:val="0"/>
          <w:color w:val="000000"/>
          <w:sz w:val="28"/>
        </w:rPr>
      </w:pPr>
      <w:r>
        <w:rPr>
          <w:b w:val="0"/>
          <w:bCs w:val="0"/>
          <w:color w:val="000000"/>
          <w:sz w:val="28"/>
        </w:rPr>
        <w:t>Уходы из дому и прогулы в школе</w:t>
      </w:r>
    </w:p>
    <w:p w:rsidR="005774E0" w:rsidRDefault="005774E0" w:rsidP="005774E0">
      <w:pPr>
        <w:pStyle w:val="2"/>
        <w:ind w:left="284"/>
        <w:jc w:val="center"/>
        <w:rPr>
          <w:i/>
          <w:iCs/>
          <w:color w:val="FF0000"/>
          <w:sz w:val="30"/>
        </w:rPr>
      </w:pPr>
    </w:p>
    <w:p w:rsidR="005774E0" w:rsidRDefault="005774E0" w:rsidP="005774E0">
      <w:pPr>
        <w:pStyle w:val="2"/>
        <w:ind w:left="284"/>
        <w:jc w:val="center"/>
        <w:rPr>
          <w:i/>
          <w:iCs/>
          <w:color w:val="FF0000"/>
          <w:sz w:val="30"/>
        </w:rPr>
      </w:pPr>
      <w:r>
        <w:rPr>
          <w:i/>
          <w:iCs/>
          <w:color w:val="FF0000"/>
          <w:sz w:val="30"/>
        </w:rPr>
        <w:t>Будьте внимательны к тем, кто р</w:t>
      </w:r>
      <w:r>
        <w:rPr>
          <w:i/>
          <w:iCs/>
          <w:color w:val="FF0000"/>
          <w:sz w:val="30"/>
        </w:rPr>
        <w:t>я</w:t>
      </w:r>
      <w:r>
        <w:rPr>
          <w:i/>
          <w:iCs/>
          <w:color w:val="FF0000"/>
          <w:sz w:val="30"/>
        </w:rPr>
        <w:t>дом с вами.</w:t>
      </w:r>
    </w:p>
    <w:p w:rsidR="005774E0" w:rsidRDefault="005774E0" w:rsidP="005774E0">
      <w:pPr>
        <w:pStyle w:val="2"/>
        <w:ind w:left="284"/>
        <w:jc w:val="center"/>
        <w:rPr>
          <w:i/>
          <w:iCs/>
          <w:color w:val="FF0000"/>
          <w:sz w:val="30"/>
        </w:rPr>
      </w:pPr>
    </w:p>
    <w:p w:rsidR="005774E0" w:rsidRDefault="005774E0" w:rsidP="005774E0">
      <w:pPr>
        <w:pStyle w:val="2"/>
        <w:ind w:left="284"/>
        <w:jc w:val="center"/>
        <w:rPr>
          <w:i/>
          <w:iCs/>
          <w:color w:val="FF0000"/>
          <w:sz w:val="30"/>
        </w:rPr>
      </w:pPr>
      <w:r>
        <w:rPr>
          <w:i/>
          <w:iCs/>
          <w:color w:val="FF0000"/>
          <w:sz w:val="30"/>
        </w:rPr>
        <w:t>Скажи наркотикам – НЕТ!!!</w:t>
      </w:r>
    </w:p>
    <w:p w:rsidR="005774E0" w:rsidRDefault="005774E0" w:rsidP="005774E0">
      <w:pPr>
        <w:pStyle w:val="2"/>
        <w:ind w:left="284"/>
        <w:jc w:val="center"/>
        <w:rPr>
          <w:i/>
          <w:iCs/>
          <w:color w:val="FF0000"/>
          <w:sz w:val="30"/>
        </w:rPr>
      </w:pPr>
    </w:p>
    <w:p w:rsidR="005774E0" w:rsidRPr="009A1999" w:rsidRDefault="005774E0">
      <w:pPr>
        <w:pStyle w:val="2"/>
        <w:jc w:val="center"/>
        <w:rPr>
          <w:sz w:val="28"/>
          <w:szCs w:val="28"/>
        </w:rPr>
      </w:pPr>
    </w:p>
    <w:sectPr w:rsidR="005774E0" w:rsidRPr="009A1999">
      <w:pgSz w:w="16838" w:h="11906" w:orient="landscape" w:code="9"/>
      <w:pgMar w:top="567" w:right="822" w:bottom="567" w:left="426" w:header="720" w:footer="720" w:gutter="0"/>
      <w:cols w:num="3" w:space="239" w:equalWidth="0">
        <w:col w:w="5528" w:space="239"/>
        <w:col w:w="4990" w:space="240"/>
        <w:col w:w="459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BE9"/>
    <w:multiLevelType w:val="hybridMultilevel"/>
    <w:tmpl w:val="523C1AE2"/>
    <w:lvl w:ilvl="0" w:tplc="0419000B">
      <w:start w:val="1"/>
      <w:numFmt w:val="bullet"/>
      <w:lvlText w:val=""/>
      <w:lvlJc w:val="left"/>
      <w:pPr>
        <w:tabs>
          <w:tab w:val="num" w:pos="643"/>
        </w:tabs>
        <w:ind w:left="64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24282"/>
    <w:multiLevelType w:val="hybridMultilevel"/>
    <w:tmpl w:val="8D6249EC"/>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085E3E59"/>
    <w:multiLevelType w:val="hybridMultilevel"/>
    <w:tmpl w:val="688EA66A"/>
    <w:lvl w:ilvl="0" w:tplc="C164944A">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33039"/>
    <w:multiLevelType w:val="hybridMultilevel"/>
    <w:tmpl w:val="7BA29C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172B08"/>
    <w:multiLevelType w:val="hybridMultilevel"/>
    <w:tmpl w:val="27E6F866"/>
    <w:lvl w:ilvl="0" w:tplc="0419000B">
      <w:start w:val="1"/>
      <w:numFmt w:val="bullet"/>
      <w:lvlText w:val=""/>
      <w:lvlJc w:val="left"/>
      <w:pPr>
        <w:tabs>
          <w:tab w:val="num" w:pos="3357"/>
        </w:tabs>
        <w:ind w:left="3357" w:hanging="360"/>
      </w:pPr>
      <w:rPr>
        <w:rFonts w:ascii="Wingdings" w:hAnsi="Wingdings" w:hint="default"/>
      </w:rPr>
    </w:lvl>
    <w:lvl w:ilvl="1" w:tplc="04190003" w:tentative="1">
      <w:start w:val="1"/>
      <w:numFmt w:val="bullet"/>
      <w:lvlText w:val="o"/>
      <w:lvlJc w:val="left"/>
      <w:pPr>
        <w:tabs>
          <w:tab w:val="num" w:pos="4077"/>
        </w:tabs>
        <w:ind w:left="4077" w:hanging="360"/>
      </w:pPr>
      <w:rPr>
        <w:rFonts w:ascii="Courier New" w:hAnsi="Courier New" w:hint="default"/>
      </w:rPr>
    </w:lvl>
    <w:lvl w:ilvl="2" w:tplc="04190005" w:tentative="1">
      <w:start w:val="1"/>
      <w:numFmt w:val="bullet"/>
      <w:lvlText w:val=""/>
      <w:lvlJc w:val="left"/>
      <w:pPr>
        <w:tabs>
          <w:tab w:val="num" w:pos="4797"/>
        </w:tabs>
        <w:ind w:left="4797" w:hanging="360"/>
      </w:pPr>
      <w:rPr>
        <w:rFonts w:ascii="Wingdings" w:hAnsi="Wingdings" w:hint="default"/>
      </w:rPr>
    </w:lvl>
    <w:lvl w:ilvl="3" w:tplc="04190001" w:tentative="1">
      <w:start w:val="1"/>
      <w:numFmt w:val="bullet"/>
      <w:lvlText w:val=""/>
      <w:lvlJc w:val="left"/>
      <w:pPr>
        <w:tabs>
          <w:tab w:val="num" w:pos="5517"/>
        </w:tabs>
        <w:ind w:left="5517" w:hanging="360"/>
      </w:pPr>
      <w:rPr>
        <w:rFonts w:ascii="Symbol" w:hAnsi="Symbol" w:hint="default"/>
      </w:rPr>
    </w:lvl>
    <w:lvl w:ilvl="4" w:tplc="04190003" w:tentative="1">
      <w:start w:val="1"/>
      <w:numFmt w:val="bullet"/>
      <w:lvlText w:val="o"/>
      <w:lvlJc w:val="left"/>
      <w:pPr>
        <w:tabs>
          <w:tab w:val="num" w:pos="6237"/>
        </w:tabs>
        <w:ind w:left="6237" w:hanging="360"/>
      </w:pPr>
      <w:rPr>
        <w:rFonts w:ascii="Courier New" w:hAnsi="Courier New" w:hint="default"/>
      </w:rPr>
    </w:lvl>
    <w:lvl w:ilvl="5" w:tplc="04190005" w:tentative="1">
      <w:start w:val="1"/>
      <w:numFmt w:val="bullet"/>
      <w:lvlText w:val=""/>
      <w:lvlJc w:val="left"/>
      <w:pPr>
        <w:tabs>
          <w:tab w:val="num" w:pos="6957"/>
        </w:tabs>
        <w:ind w:left="6957" w:hanging="360"/>
      </w:pPr>
      <w:rPr>
        <w:rFonts w:ascii="Wingdings" w:hAnsi="Wingdings" w:hint="default"/>
      </w:rPr>
    </w:lvl>
    <w:lvl w:ilvl="6" w:tplc="04190001" w:tentative="1">
      <w:start w:val="1"/>
      <w:numFmt w:val="bullet"/>
      <w:lvlText w:val=""/>
      <w:lvlJc w:val="left"/>
      <w:pPr>
        <w:tabs>
          <w:tab w:val="num" w:pos="7677"/>
        </w:tabs>
        <w:ind w:left="7677" w:hanging="360"/>
      </w:pPr>
      <w:rPr>
        <w:rFonts w:ascii="Symbol" w:hAnsi="Symbol" w:hint="default"/>
      </w:rPr>
    </w:lvl>
    <w:lvl w:ilvl="7" w:tplc="04190003" w:tentative="1">
      <w:start w:val="1"/>
      <w:numFmt w:val="bullet"/>
      <w:lvlText w:val="o"/>
      <w:lvlJc w:val="left"/>
      <w:pPr>
        <w:tabs>
          <w:tab w:val="num" w:pos="8397"/>
        </w:tabs>
        <w:ind w:left="8397" w:hanging="360"/>
      </w:pPr>
      <w:rPr>
        <w:rFonts w:ascii="Courier New" w:hAnsi="Courier New" w:hint="default"/>
      </w:rPr>
    </w:lvl>
    <w:lvl w:ilvl="8" w:tplc="04190005" w:tentative="1">
      <w:start w:val="1"/>
      <w:numFmt w:val="bullet"/>
      <w:lvlText w:val=""/>
      <w:lvlJc w:val="left"/>
      <w:pPr>
        <w:tabs>
          <w:tab w:val="num" w:pos="9117"/>
        </w:tabs>
        <w:ind w:left="9117" w:hanging="360"/>
      </w:pPr>
      <w:rPr>
        <w:rFonts w:ascii="Wingdings" w:hAnsi="Wingdings" w:hint="default"/>
      </w:rPr>
    </w:lvl>
  </w:abstractNum>
  <w:abstractNum w:abstractNumId="5">
    <w:nsid w:val="3E295ACD"/>
    <w:multiLevelType w:val="hybridMultilevel"/>
    <w:tmpl w:val="6D025128"/>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5F686919"/>
    <w:multiLevelType w:val="hybridMultilevel"/>
    <w:tmpl w:val="65026D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0D3489"/>
    <w:multiLevelType w:val="hybridMultilevel"/>
    <w:tmpl w:val="6FC4304E"/>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04"/>
    <w:rsid w:val="001143B8"/>
    <w:rsid w:val="002B5A49"/>
    <w:rsid w:val="002E01E9"/>
    <w:rsid w:val="00471298"/>
    <w:rsid w:val="00551F04"/>
    <w:rsid w:val="005774E0"/>
    <w:rsid w:val="00632FD1"/>
    <w:rsid w:val="00753853"/>
    <w:rsid w:val="009A1999"/>
    <w:rsid w:val="00B77957"/>
    <w:rsid w:val="00BE4C8E"/>
    <w:rsid w:val="00CB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both"/>
      <w:outlineLvl w:val="0"/>
    </w:pPr>
    <w:rPr>
      <w:i/>
      <w:iCs/>
      <w:color w:val="FF0000"/>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i/>
      <w:iCs/>
      <w:color w:val="FF0000"/>
      <w:sz w:val="36"/>
    </w:rPr>
  </w:style>
  <w:style w:type="paragraph" w:styleId="2">
    <w:name w:val="Body Text 2"/>
    <w:basedOn w:val="a"/>
    <w:rPr>
      <w:b/>
      <w:bCs/>
      <w:color w:val="0000FF"/>
      <w:sz w:val="32"/>
    </w:rPr>
  </w:style>
  <w:style w:type="paragraph" w:styleId="3">
    <w:name w:val="Body Text 3"/>
    <w:basedOn w:val="a"/>
    <w:pPr>
      <w:jc w:val="center"/>
    </w:pPr>
    <w:rPr>
      <w:b/>
      <w:bCs/>
      <w:i/>
      <w:iCs/>
      <w:color w:val="0000FF"/>
      <w:sz w:val="36"/>
    </w:rPr>
  </w:style>
  <w:style w:type="paragraph" w:styleId="a4">
    <w:name w:val="Body Text Indent"/>
    <w:basedOn w:val="a"/>
    <w:pPr>
      <w:ind w:left="66"/>
      <w:jc w:val="center"/>
    </w:pPr>
    <w:rPr>
      <w:b/>
      <w:bCs/>
      <w:i/>
      <w:iCs/>
      <w:color w:val="0000FF"/>
      <w:sz w:val="36"/>
    </w:rPr>
  </w:style>
  <w:style w:type="paragraph" w:styleId="20">
    <w:name w:val="Body Text Indent 2"/>
    <w:basedOn w:val="a"/>
    <w:pPr>
      <w:ind w:left="66"/>
      <w:jc w:val="center"/>
    </w:pPr>
    <w:rPr>
      <w:b/>
      <w:bCs/>
      <w:i/>
      <w:iCs/>
      <w:color w:val="008000"/>
    </w:rPr>
  </w:style>
  <w:style w:type="paragraph" w:styleId="30">
    <w:name w:val="Body Text Indent 3"/>
    <w:basedOn w:val="a"/>
    <w:pPr>
      <w:ind w:left="-76"/>
      <w:jc w:val="center"/>
    </w:pPr>
    <w:rPr>
      <w:color w:val="000000"/>
      <w:sz w:val="30"/>
    </w:rPr>
  </w:style>
  <w:style w:type="paragraph" w:styleId="10">
    <w:name w:val="toc 1"/>
    <w:basedOn w:val="a"/>
    <w:next w:val="a"/>
    <w:autoRedefine/>
    <w:semiHidden/>
  </w:style>
  <w:style w:type="paragraph" w:styleId="a5">
    <w:name w:val="List Paragraph"/>
    <w:basedOn w:val="a"/>
    <w:uiPriority w:val="34"/>
    <w:qFormat/>
    <w:rsid w:val="002B5A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Что такое наркотики</vt:lpstr>
    </vt:vector>
  </TitlesOfParts>
  <Company>комитет</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наркотики</dc:title>
  <dc:creator>КДМ</dc:creator>
  <cp:lastModifiedBy>Home</cp:lastModifiedBy>
  <cp:revision>2</cp:revision>
  <cp:lastPrinted>2019-07-06T08:14:00Z</cp:lastPrinted>
  <dcterms:created xsi:type="dcterms:W3CDTF">2019-07-06T08:14:00Z</dcterms:created>
  <dcterms:modified xsi:type="dcterms:W3CDTF">2019-07-06T08:14:00Z</dcterms:modified>
</cp:coreProperties>
</file>