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655"/>
      </w:tblGrid>
      <w:tr w:rsidR="00DA5A35" w:rsidRPr="00860F92" w:rsidTr="00092C90">
        <w:trPr>
          <w:trHeight w:val="699"/>
        </w:trPr>
        <w:tc>
          <w:tcPr>
            <w:tcW w:w="2376" w:type="dxa"/>
            <w:vMerge w:val="restart"/>
            <w:vAlign w:val="center"/>
          </w:tcPr>
          <w:p w:rsidR="00DA5A35" w:rsidRPr="00860F92" w:rsidRDefault="00A86B6F" w:rsidP="00092C90">
            <w:pPr>
              <w:jc w:val="center"/>
              <w:rPr>
                <w:b/>
                <w:bCs/>
              </w:rPr>
            </w:pPr>
            <w:bookmarkStart w:id="0" w:name="OLE_LINK1"/>
            <w:bookmarkStart w:id="1" w:name="OLE_LINK2"/>
            <w:bookmarkStart w:id="2" w:name="OLE_LINK182"/>
            <w:r w:rsidRPr="00A86B6F">
              <w:rPr>
                <w:rFonts w:ascii="Calibri" w:eastAsia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3239C5CF" wp14:editId="6D666DDD">
                  <wp:extent cx="1348740" cy="1386840"/>
                  <wp:effectExtent l="0" t="0" r="3810" b="3810"/>
                  <wp:docPr id="1" name="Рисунок 1" descr="Эмблема цен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 цен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DA5A35" w:rsidRPr="00860F92" w:rsidRDefault="00DA5A35" w:rsidP="00092C90">
            <w:pPr>
              <w:jc w:val="center"/>
              <w:rPr>
                <w:b/>
                <w:bCs/>
              </w:rPr>
            </w:pPr>
            <w:r w:rsidRPr="00860F92">
              <w:rPr>
                <w:b/>
                <w:bCs/>
              </w:rPr>
              <w:t>Департамент социального развития Ханты-Мансийского автономного округа – Югры</w:t>
            </w:r>
          </w:p>
        </w:tc>
      </w:tr>
      <w:tr w:rsidR="00DA5A35" w:rsidRPr="00860F92" w:rsidTr="00092C90">
        <w:trPr>
          <w:trHeight w:val="1261"/>
        </w:trPr>
        <w:tc>
          <w:tcPr>
            <w:tcW w:w="2376" w:type="dxa"/>
            <w:vMerge/>
          </w:tcPr>
          <w:p w:rsidR="00DA5A35" w:rsidRPr="00860F92" w:rsidRDefault="00DA5A35" w:rsidP="00092C90"/>
        </w:tc>
        <w:tc>
          <w:tcPr>
            <w:tcW w:w="7655" w:type="dxa"/>
            <w:vAlign w:val="center"/>
          </w:tcPr>
          <w:p w:rsidR="00DA5A35" w:rsidRDefault="00DA5A35" w:rsidP="00092C90">
            <w:pPr>
              <w:jc w:val="center"/>
              <w:rPr>
                <w:b/>
                <w:bCs/>
              </w:rPr>
            </w:pPr>
            <w:r w:rsidRPr="00860F92">
              <w:rPr>
                <w:b/>
                <w:bCs/>
              </w:rPr>
              <w:t xml:space="preserve">Бюджетное учреждение </w:t>
            </w:r>
          </w:p>
          <w:p w:rsidR="00DA5A35" w:rsidRPr="00860F92" w:rsidRDefault="00DA5A35" w:rsidP="00092C90">
            <w:pPr>
              <w:jc w:val="center"/>
              <w:rPr>
                <w:b/>
                <w:bCs/>
              </w:rPr>
            </w:pPr>
            <w:r w:rsidRPr="00860F92">
              <w:rPr>
                <w:b/>
                <w:bCs/>
              </w:rPr>
              <w:t>Ханты-Мансийского автономного округа – Югры</w:t>
            </w:r>
          </w:p>
          <w:p w:rsidR="00DA5A35" w:rsidRPr="00860F92" w:rsidRDefault="00DA5A35" w:rsidP="00A86B6F">
            <w:pPr>
              <w:jc w:val="center"/>
              <w:rPr>
                <w:b/>
                <w:bCs/>
              </w:rPr>
            </w:pPr>
            <w:r w:rsidRPr="00860F92">
              <w:rPr>
                <w:b/>
                <w:bCs/>
              </w:rPr>
              <w:t>«Раду</w:t>
            </w:r>
            <w:r w:rsidR="00A86B6F">
              <w:rPr>
                <w:b/>
                <w:bCs/>
              </w:rPr>
              <w:t>жнинский реабилитационный центр</w:t>
            </w:r>
            <w:r w:rsidRPr="00860F92">
              <w:rPr>
                <w:b/>
                <w:bCs/>
              </w:rPr>
              <w:t>»</w:t>
            </w:r>
          </w:p>
        </w:tc>
      </w:tr>
      <w:tr w:rsidR="00DA5A35" w:rsidRPr="00860F92" w:rsidTr="00092C90">
        <w:trPr>
          <w:trHeight w:val="711"/>
        </w:trPr>
        <w:tc>
          <w:tcPr>
            <w:tcW w:w="2376" w:type="dxa"/>
            <w:vMerge/>
            <w:vAlign w:val="center"/>
          </w:tcPr>
          <w:p w:rsidR="00DA5A35" w:rsidRPr="00860F92" w:rsidRDefault="00DA5A35" w:rsidP="00092C90">
            <w:pPr>
              <w:jc w:val="center"/>
              <w:rPr>
                <w:b/>
                <w:bCs/>
              </w:rPr>
            </w:pPr>
          </w:p>
        </w:tc>
        <w:tc>
          <w:tcPr>
            <w:tcW w:w="7655" w:type="dxa"/>
            <w:vAlign w:val="center"/>
          </w:tcPr>
          <w:p w:rsidR="00DA5A35" w:rsidRPr="00860F92" w:rsidRDefault="00DA5A35" w:rsidP="00092C90">
            <w:pPr>
              <w:jc w:val="center"/>
              <w:rPr>
                <w:b/>
                <w:bCs/>
              </w:rPr>
            </w:pPr>
            <w:r w:rsidRPr="00860F92">
              <w:rPr>
                <w:b/>
                <w:bCs/>
              </w:rPr>
              <w:t>План реализации программы «Здоровье – развитие – успех»</w:t>
            </w:r>
          </w:p>
          <w:p w:rsidR="00DA5A35" w:rsidRPr="00860F92" w:rsidRDefault="00DD6A8B" w:rsidP="007D2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</w:t>
            </w:r>
            <w:r w:rsidR="00F44FD9">
              <w:rPr>
                <w:b/>
                <w:bCs/>
              </w:rPr>
              <w:t>3</w:t>
            </w:r>
            <w:r w:rsidR="00DA5A35" w:rsidRPr="00860F92">
              <w:rPr>
                <w:b/>
                <w:bCs/>
              </w:rPr>
              <w:t xml:space="preserve"> год</w:t>
            </w:r>
          </w:p>
        </w:tc>
      </w:tr>
      <w:bookmarkEnd w:id="0"/>
      <w:bookmarkEnd w:id="1"/>
      <w:bookmarkEnd w:id="2"/>
    </w:tbl>
    <w:p w:rsidR="00E70C64" w:rsidRDefault="00E70C64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DA5A35" w:rsidRDefault="00DA5A35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Pr="00C44C7D" w:rsidRDefault="00860F92" w:rsidP="00860F92">
      <w:pPr>
        <w:ind w:left="566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</w:t>
      </w:r>
    </w:p>
    <w:p w:rsidR="00860F92" w:rsidRPr="00C44C7D" w:rsidRDefault="00860F92" w:rsidP="00860F92">
      <w:pPr>
        <w:ind w:left="5664"/>
        <w:rPr>
          <w:rFonts w:eastAsiaTheme="minorHAnsi"/>
          <w:sz w:val="28"/>
          <w:szCs w:val="28"/>
          <w:lang w:eastAsia="en-US"/>
        </w:rPr>
      </w:pPr>
      <w:r w:rsidRPr="00C44C7D">
        <w:rPr>
          <w:rFonts w:eastAsiaTheme="minorHAnsi"/>
          <w:sz w:val="28"/>
          <w:szCs w:val="28"/>
          <w:lang w:eastAsia="en-US"/>
        </w:rPr>
        <w:t>приказом директора</w:t>
      </w:r>
    </w:p>
    <w:p w:rsidR="00860F92" w:rsidRPr="00C44C7D" w:rsidRDefault="00860F92" w:rsidP="007D263F">
      <w:pPr>
        <w:ind w:left="5664"/>
        <w:rPr>
          <w:rFonts w:eastAsiaTheme="minorHAnsi"/>
          <w:sz w:val="28"/>
          <w:szCs w:val="28"/>
          <w:lang w:eastAsia="en-US"/>
        </w:rPr>
      </w:pPr>
      <w:r w:rsidRPr="00C44C7D">
        <w:rPr>
          <w:rFonts w:eastAsiaTheme="minorHAnsi"/>
          <w:sz w:val="28"/>
          <w:szCs w:val="28"/>
          <w:lang w:eastAsia="en-US"/>
        </w:rPr>
        <w:t>БУ «</w:t>
      </w:r>
      <w:r w:rsidR="007D263F">
        <w:rPr>
          <w:rFonts w:eastAsiaTheme="minorHAnsi"/>
          <w:sz w:val="28"/>
          <w:szCs w:val="28"/>
          <w:lang w:eastAsia="en-US"/>
        </w:rPr>
        <w:t>Радужнинский</w:t>
      </w:r>
      <w:r w:rsidR="007D263F">
        <w:rPr>
          <w:rFonts w:eastAsiaTheme="minorHAnsi"/>
          <w:sz w:val="28"/>
          <w:szCs w:val="28"/>
          <w:lang w:val="en-US" w:eastAsia="en-US"/>
        </w:rPr>
        <w:t xml:space="preserve"> </w:t>
      </w:r>
      <w:r w:rsidR="007D263F">
        <w:rPr>
          <w:rFonts w:eastAsiaTheme="minorHAnsi"/>
          <w:sz w:val="28"/>
          <w:szCs w:val="28"/>
          <w:lang w:eastAsia="en-US"/>
        </w:rPr>
        <w:t>р</w:t>
      </w:r>
      <w:r w:rsidRPr="00C44C7D">
        <w:rPr>
          <w:rFonts w:eastAsiaTheme="minorHAnsi"/>
          <w:sz w:val="28"/>
          <w:szCs w:val="28"/>
          <w:lang w:eastAsia="en-US"/>
        </w:rPr>
        <w:t>еабилитационный центр»</w:t>
      </w:r>
    </w:p>
    <w:p w:rsidR="00860F92" w:rsidRPr="00C44C7D" w:rsidRDefault="00A86B6F" w:rsidP="00860F92">
      <w:pPr>
        <w:ind w:left="5664"/>
        <w:jc w:val="both"/>
        <w:rPr>
          <w:rFonts w:eastAsiaTheme="minorHAnsi"/>
          <w:sz w:val="28"/>
          <w:szCs w:val="28"/>
          <w:lang w:eastAsia="en-US"/>
        </w:rPr>
      </w:pPr>
      <w:r w:rsidRPr="00A86B6F">
        <w:rPr>
          <w:rFonts w:eastAsiaTheme="minorHAnsi"/>
          <w:sz w:val="28"/>
          <w:szCs w:val="28"/>
          <w:lang w:eastAsia="en-US"/>
        </w:rPr>
        <w:t xml:space="preserve">от </w:t>
      </w:r>
      <w:r w:rsidR="00F44FD9">
        <w:rPr>
          <w:rFonts w:eastAsiaTheme="minorHAnsi"/>
          <w:sz w:val="28"/>
          <w:szCs w:val="28"/>
          <w:lang w:eastAsia="en-US"/>
        </w:rPr>
        <w:t>30</w:t>
      </w:r>
      <w:r w:rsidR="00DD6A8B" w:rsidRPr="00A86B6F">
        <w:rPr>
          <w:rFonts w:eastAsiaTheme="minorHAnsi"/>
          <w:sz w:val="28"/>
          <w:szCs w:val="28"/>
          <w:lang w:eastAsia="en-US"/>
        </w:rPr>
        <w:t>.12</w:t>
      </w:r>
      <w:r w:rsidR="00F44FD9">
        <w:rPr>
          <w:rFonts w:eastAsiaTheme="minorHAnsi"/>
          <w:sz w:val="28"/>
          <w:szCs w:val="28"/>
          <w:lang w:eastAsia="en-US"/>
        </w:rPr>
        <w:t>.2022 № 304</w:t>
      </w:r>
    </w:p>
    <w:p w:rsidR="00860F92" w:rsidRDefault="00860F92" w:rsidP="00860F92">
      <w:pPr>
        <w:spacing w:line="360" w:lineRule="auto"/>
        <w:jc w:val="center"/>
        <w:rPr>
          <w:b/>
          <w:sz w:val="28"/>
          <w:szCs w:val="28"/>
        </w:rPr>
      </w:pPr>
    </w:p>
    <w:p w:rsidR="00860F92" w:rsidRDefault="00860F92" w:rsidP="00860F92">
      <w:pPr>
        <w:spacing w:line="360" w:lineRule="auto"/>
        <w:jc w:val="center"/>
        <w:rPr>
          <w:b/>
          <w:sz w:val="28"/>
          <w:szCs w:val="28"/>
        </w:rPr>
      </w:pPr>
    </w:p>
    <w:p w:rsidR="00865092" w:rsidRDefault="00860F92" w:rsidP="00860F92">
      <w:pPr>
        <w:spacing w:line="360" w:lineRule="auto"/>
        <w:jc w:val="center"/>
        <w:rPr>
          <w:b/>
          <w:sz w:val="36"/>
          <w:szCs w:val="36"/>
        </w:rPr>
      </w:pPr>
      <w:r w:rsidRPr="00865092">
        <w:rPr>
          <w:b/>
          <w:sz w:val="36"/>
          <w:szCs w:val="36"/>
        </w:rPr>
        <w:t xml:space="preserve">План реализации программы </w:t>
      </w:r>
    </w:p>
    <w:p w:rsidR="00860F92" w:rsidRPr="00865092" w:rsidRDefault="00860F92" w:rsidP="00860F92">
      <w:pPr>
        <w:spacing w:line="360" w:lineRule="auto"/>
        <w:jc w:val="center"/>
        <w:rPr>
          <w:b/>
          <w:sz w:val="36"/>
          <w:szCs w:val="36"/>
        </w:rPr>
      </w:pPr>
      <w:r w:rsidRPr="00865092">
        <w:rPr>
          <w:b/>
          <w:sz w:val="36"/>
          <w:szCs w:val="36"/>
        </w:rPr>
        <w:t>«Здоровье – развитие – успех»</w:t>
      </w:r>
    </w:p>
    <w:p w:rsidR="00860F92" w:rsidRPr="00860F92" w:rsidRDefault="007D263F" w:rsidP="00860F9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на 202</w:t>
      </w:r>
      <w:r w:rsidR="00F44FD9">
        <w:rPr>
          <w:b/>
          <w:sz w:val="36"/>
          <w:szCs w:val="36"/>
        </w:rPr>
        <w:t>3</w:t>
      </w:r>
      <w:r w:rsidR="00860F92" w:rsidRPr="00865092">
        <w:rPr>
          <w:b/>
          <w:sz w:val="36"/>
          <w:szCs w:val="36"/>
        </w:rPr>
        <w:t>год</w:t>
      </w: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860F92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г. Радужный</w:t>
      </w:r>
    </w:p>
    <w:p w:rsidR="00C42D26" w:rsidRDefault="00C42D26" w:rsidP="00860F92">
      <w:pPr>
        <w:jc w:val="center"/>
        <w:rPr>
          <w:rFonts w:eastAsiaTheme="minorHAnsi"/>
          <w:sz w:val="28"/>
          <w:szCs w:val="28"/>
          <w:lang w:eastAsia="en-US"/>
        </w:rPr>
      </w:pPr>
    </w:p>
    <w:p w:rsidR="00C42D26" w:rsidRDefault="00C42D26" w:rsidP="00860F92">
      <w:pPr>
        <w:jc w:val="center"/>
        <w:rPr>
          <w:rFonts w:eastAsiaTheme="minorHAnsi"/>
          <w:sz w:val="28"/>
          <w:szCs w:val="28"/>
          <w:lang w:eastAsia="en-US"/>
        </w:rPr>
        <w:sectPr w:rsidR="00C42D26" w:rsidSect="00865092">
          <w:headerReference w:type="default" r:id="rId8"/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42D26" w:rsidRDefault="00C42D26" w:rsidP="00860F92">
      <w:pPr>
        <w:jc w:val="center"/>
        <w:rPr>
          <w:rFonts w:eastAsiaTheme="minorHAnsi"/>
          <w:sz w:val="28"/>
          <w:szCs w:val="28"/>
          <w:lang w:eastAsia="en-US"/>
        </w:rPr>
      </w:pPr>
    </w:p>
    <w:p w:rsidR="00F314CC" w:rsidRDefault="00F314CC" w:rsidP="00C42D2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0F92" w:rsidRPr="00860F92" w:rsidRDefault="00860F92" w:rsidP="00C42D2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60F92">
        <w:rPr>
          <w:b/>
          <w:sz w:val="28"/>
          <w:szCs w:val="28"/>
        </w:rPr>
        <w:lastRenderedPageBreak/>
        <w:t>Цель:</w:t>
      </w:r>
      <w:r w:rsidRPr="00860F92">
        <w:rPr>
          <w:sz w:val="28"/>
          <w:szCs w:val="28"/>
        </w:rPr>
        <w:t xml:space="preserve"> организация и проведение социально-оздоровительной работы, направленной на формирование положительного имиджа здорового образа жизни и оздоровление работников </w:t>
      </w:r>
      <w:r w:rsidR="00C42D26">
        <w:rPr>
          <w:sz w:val="28"/>
          <w:szCs w:val="28"/>
        </w:rPr>
        <w:t xml:space="preserve">учреждения </w:t>
      </w:r>
      <w:r w:rsidRPr="00860F92">
        <w:rPr>
          <w:sz w:val="28"/>
          <w:szCs w:val="28"/>
        </w:rPr>
        <w:t>и членов их семей.</w:t>
      </w:r>
    </w:p>
    <w:p w:rsidR="00860F92" w:rsidRPr="00860F92" w:rsidRDefault="00860F92" w:rsidP="00C42D2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60F92" w:rsidRPr="00860F92" w:rsidRDefault="00860F92" w:rsidP="00C42D2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860F92">
        <w:rPr>
          <w:b/>
          <w:sz w:val="28"/>
          <w:szCs w:val="28"/>
        </w:rPr>
        <w:t>Задачи:</w:t>
      </w:r>
    </w:p>
    <w:p w:rsidR="00860F92" w:rsidRDefault="00860F92" w:rsidP="00C42D26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3" w:name="OLE_LINK84"/>
      <w:bookmarkStart w:id="4" w:name="OLE_LINK85"/>
      <w:r w:rsidRPr="00860F92">
        <w:rPr>
          <w:sz w:val="28"/>
          <w:szCs w:val="28"/>
        </w:rPr>
        <w:t>стимулировать интерес работников и членов их семей к занятиям физической культурой, спортом и туризмом, формирование у них навыков здорового образа жизни</w:t>
      </w:r>
      <w:bookmarkEnd w:id="3"/>
      <w:bookmarkEnd w:id="4"/>
      <w:r w:rsidRPr="00860F92">
        <w:rPr>
          <w:sz w:val="28"/>
          <w:szCs w:val="28"/>
        </w:rPr>
        <w:t>;</w:t>
      </w:r>
    </w:p>
    <w:p w:rsidR="00807161" w:rsidRPr="00860F92" w:rsidRDefault="00807161" w:rsidP="00807161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7161">
        <w:rPr>
          <w:sz w:val="28"/>
          <w:szCs w:val="28"/>
        </w:rPr>
        <w:t>проводить оздоровительную работу по профилактике профессиональных заболеваний у работников</w:t>
      </w:r>
      <w:r>
        <w:rPr>
          <w:sz w:val="28"/>
          <w:szCs w:val="28"/>
        </w:rPr>
        <w:t>;</w:t>
      </w:r>
    </w:p>
    <w:p w:rsidR="00860F92" w:rsidRPr="00860F92" w:rsidRDefault="00860F92" w:rsidP="00C42D26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5" w:name="OLE_LINK507"/>
      <w:bookmarkStart w:id="6" w:name="OLE_LINK508"/>
      <w:bookmarkStart w:id="7" w:name="OLE_LINK552"/>
      <w:r w:rsidRPr="00860F92">
        <w:rPr>
          <w:rFonts w:eastAsiaTheme="minorHAnsi"/>
          <w:color w:val="000000"/>
          <w:sz w:val="28"/>
          <w:szCs w:val="28"/>
          <w:lang w:eastAsia="en-US"/>
        </w:rPr>
        <w:t>с</w:t>
      </w:r>
      <w:bookmarkStart w:id="8" w:name="OLE_LINK313"/>
      <w:bookmarkStart w:id="9" w:name="OLE_LINK314"/>
      <w:r w:rsidRPr="00860F92">
        <w:rPr>
          <w:rFonts w:eastAsiaTheme="minorHAnsi"/>
          <w:color w:val="000000"/>
          <w:sz w:val="28"/>
          <w:szCs w:val="28"/>
          <w:lang w:eastAsia="en-US"/>
        </w:rPr>
        <w:t>низить уровень заболеваемости работников Учреждения</w:t>
      </w:r>
      <w:bookmarkEnd w:id="8"/>
      <w:bookmarkEnd w:id="9"/>
      <w:r w:rsidRPr="00860F92">
        <w:rPr>
          <w:rFonts w:eastAsiaTheme="minorHAnsi"/>
          <w:color w:val="000000"/>
          <w:sz w:val="28"/>
          <w:szCs w:val="28"/>
          <w:lang w:eastAsia="en-US"/>
        </w:rPr>
        <w:t>;</w:t>
      </w:r>
    </w:p>
    <w:bookmarkEnd w:id="5"/>
    <w:bookmarkEnd w:id="6"/>
    <w:bookmarkEnd w:id="7"/>
    <w:p w:rsidR="00860F92" w:rsidRDefault="00860F92" w:rsidP="00C42D26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60F92">
        <w:rPr>
          <w:rFonts w:eastAsiaTheme="minorHAnsi"/>
          <w:color w:val="000000"/>
          <w:sz w:val="28"/>
          <w:szCs w:val="28"/>
          <w:lang w:eastAsia="en-US"/>
        </w:rPr>
        <w:t>поддерживать в коллективе здоровую морально-психологическую атмосферу, оптимальные межличностные и межгрупповые связи, способствующие слаженной работе, удовлетворенности совместным трудом</w:t>
      </w:r>
      <w:r w:rsidR="00807161">
        <w:rPr>
          <w:sz w:val="28"/>
          <w:szCs w:val="28"/>
        </w:rPr>
        <w:t>;</w:t>
      </w:r>
    </w:p>
    <w:p w:rsidR="00807161" w:rsidRPr="00860F92" w:rsidRDefault="00807161" w:rsidP="00C42D26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мероприятия</w:t>
      </w:r>
      <w:r w:rsidRPr="0080716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профилактике профессионального выгорания работников учреждения.</w:t>
      </w:r>
    </w:p>
    <w:p w:rsidR="00774D11" w:rsidRDefault="00774D11" w:rsidP="00774D11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4185"/>
        <w:gridCol w:w="1701"/>
        <w:gridCol w:w="3260"/>
      </w:tblGrid>
      <w:tr w:rsidR="00774D11" w:rsidTr="00C42D26">
        <w:trPr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11" w:rsidRDefault="00774D11">
            <w:pPr>
              <w:ind w:left="-142" w:right="-108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№</w:t>
            </w:r>
          </w:p>
          <w:p w:rsidR="00774D11" w:rsidRDefault="00774D11">
            <w:pPr>
              <w:ind w:left="-142" w:right="-108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п/п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11" w:rsidRDefault="00774D1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11" w:rsidRDefault="00774D1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Срок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11" w:rsidRDefault="00774D11" w:rsidP="009C6F9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Ответственный</w:t>
            </w:r>
          </w:p>
        </w:tc>
      </w:tr>
      <w:tr w:rsidR="009C6F90" w:rsidTr="00C42D26">
        <w:trPr>
          <w:trHeight w:val="5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90" w:rsidRDefault="009C6F90" w:rsidP="009C6F90">
            <w:pPr>
              <w:jc w:val="center"/>
              <w:rPr>
                <w:rFonts w:eastAsia="Cambria"/>
                <w:lang w:eastAsia="en-US"/>
              </w:rPr>
            </w:pPr>
            <w:r>
              <w:rPr>
                <w:rFonts w:eastAsia="Cambria"/>
                <w:b/>
                <w:lang w:eastAsia="en-US"/>
              </w:rPr>
              <w:t>МЕРОПРИЯТИЯ ПО НАПРАВЛЕНИЮ «ФИЗИЧЕСКОЕ ЗДОРОВЬЕ»</w:t>
            </w:r>
          </w:p>
        </w:tc>
      </w:tr>
      <w:tr w:rsidR="003D72AA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A" w:rsidRDefault="003D72AA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A" w:rsidRDefault="003D72AA" w:rsidP="00AE516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Участие в городских мероприятиях в рамках </w:t>
            </w:r>
            <w:r w:rsidRPr="00DF5DC4">
              <w:rPr>
                <w:color w:val="000000"/>
              </w:rPr>
              <w:t>Всероссийского физкультурно-оздоровительного комплекса «Готов к труду и обороне»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A" w:rsidRDefault="003D72AA" w:rsidP="003F4D1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  <w:r w:rsidR="003F4D1A">
              <w:rPr>
                <w:bCs/>
                <w:color w:val="000000"/>
              </w:rPr>
              <w:t>, по плану работы Комитета по физической культуре и спорту администрации города Радужный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A" w:rsidRDefault="00DD6A8B" w:rsidP="000A5402">
            <w:pPr>
              <w:ind w:left="34" w:right="-10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Мюллер Н.А., заместитель директора</w:t>
            </w:r>
            <w:r w:rsidR="003D72AA">
              <w:rPr>
                <w:bCs/>
                <w:color w:val="000000"/>
              </w:rPr>
              <w:t xml:space="preserve">; Кашапова Т.В., инструктор-методист по АФК; </w:t>
            </w:r>
            <w:r w:rsidR="003D72AA" w:rsidRPr="006B4443">
              <w:rPr>
                <w:bCs/>
                <w:color w:val="000000"/>
              </w:rPr>
              <w:t xml:space="preserve">Толстихина Г.В., </w:t>
            </w:r>
            <w:r w:rsidR="000A5402">
              <w:rPr>
                <w:bCs/>
                <w:color w:val="000000"/>
              </w:rPr>
              <w:t>специалист по комплексной реабилитации</w:t>
            </w:r>
            <w:r w:rsidR="003D72AA" w:rsidRPr="006B4443">
              <w:rPr>
                <w:bCs/>
                <w:color w:val="000000"/>
              </w:rPr>
              <w:t>, председатель Представительного органа работников учреждения</w:t>
            </w:r>
          </w:p>
        </w:tc>
      </w:tr>
      <w:tr w:rsidR="003F4D1A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A" w:rsidRDefault="003F4D1A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A" w:rsidRDefault="003F4D1A" w:rsidP="00AE516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Участие в мероприятиях Г</w:t>
            </w:r>
            <w:r w:rsidRPr="007A1B7A">
              <w:rPr>
                <w:color w:val="000000"/>
              </w:rPr>
              <w:t>ородской спартакиады среди трудовых коллективов предприятий, учреждений и организаций города Радужный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A" w:rsidRDefault="003F4D1A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года, по плану работы Комитета по физической культуре и спорту администрации города Радужный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A" w:rsidRDefault="00DD6A8B" w:rsidP="007D263F">
            <w:pPr>
              <w:ind w:left="34" w:right="-109"/>
              <w:rPr>
                <w:bCs/>
                <w:color w:val="000000"/>
              </w:rPr>
            </w:pPr>
            <w:r w:rsidRPr="00DD6A8B">
              <w:rPr>
                <w:bCs/>
                <w:color w:val="000000"/>
              </w:rPr>
              <w:t xml:space="preserve">Мюллер Н.А., заместитель директора; </w:t>
            </w:r>
            <w:r w:rsidR="003F4D1A">
              <w:rPr>
                <w:bCs/>
                <w:color w:val="000000"/>
              </w:rPr>
              <w:t xml:space="preserve">Кашапова Т.В., инструктор-методист по АФК; </w:t>
            </w:r>
            <w:r w:rsidR="003F4D1A" w:rsidRPr="006B4443">
              <w:rPr>
                <w:bCs/>
                <w:color w:val="000000"/>
              </w:rPr>
              <w:t xml:space="preserve">Толстихина Г.В., </w:t>
            </w:r>
            <w:r w:rsidR="000A5402" w:rsidRPr="000A5402">
              <w:rPr>
                <w:bCs/>
                <w:color w:val="000000"/>
              </w:rPr>
              <w:t xml:space="preserve">специалист по </w:t>
            </w:r>
            <w:r w:rsidR="007D263F">
              <w:rPr>
                <w:bCs/>
                <w:color w:val="000000"/>
              </w:rPr>
              <w:t>социальной</w:t>
            </w:r>
            <w:r w:rsidR="000A5402" w:rsidRPr="000A5402">
              <w:rPr>
                <w:bCs/>
                <w:color w:val="000000"/>
              </w:rPr>
              <w:t xml:space="preserve"> реабилитации</w:t>
            </w:r>
            <w:r w:rsidR="003F4D1A" w:rsidRPr="006B4443">
              <w:rPr>
                <w:bCs/>
                <w:color w:val="000000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D870E6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Публикация информационных материалов, фотоматериалов о проведенных мероприятиях для работников и членов их семей на </w:t>
            </w:r>
            <w:r>
              <w:rPr>
                <w:color w:val="000000"/>
              </w:rPr>
              <w:lastRenderedPageBreak/>
              <w:t xml:space="preserve">странице «Реализация программы «Здоровье – развитие – успех» на официальном сайте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D870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7D263F">
            <w:pPr>
              <w:ind w:left="34" w:right="-10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Мюллер Н.А., заместитель директора; Тимофеев Н.Л., инженер по АСУП; Толстихина Г.В., </w:t>
            </w:r>
            <w:r w:rsidRPr="006F06AE">
              <w:rPr>
                <w:bCs/>
                <w:color w:val="000000"/>
              </w:rPr>
              <w:t xml:space="preserve">специалист </w:t>
            </w:r>
            <w:r w:rsidRPr="006F06AE">
              <w:rPr>
                <w:bCs/>
                <w:color w:val="000000"/>
              </w:rPr>
              <w:lastRenderedPageBreak/>
              <w:t xml:space="preserve">по </w:t>
            </w:r>
            <w:r w:rsidR="007D263F">
              <w:rPr>
                <w:bCs/>
                <w:color w:val="000000"/>
              </w:rPr>
              <w:t>социальной</w:t>
            </w:r>
            <w:r w:rsidRPr="006F06AE">
              <w:rPr>
                <w:bCs/>
                <w:color w:val="000000"/>
              </w:rPr>
              <w:t xml:space="preserve"> реабилитации</w:t>
            </w:r>
            <w:r>
              <w:rPr>
                <w:bCs/>
                <w:color w:val="000000"/>
              </w:rPr>
              <w:t>,  председатель представительного органа работников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970CE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Гимнастика для глаз по методике В.Ф. Базарного (компьютерная версия)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970C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года, 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970CE5">
            <w:pPr>
              <w:ind w:left="34" w:right="-10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Кулиш О.В., заведующий отделением; Висанбиева Т.М., врач-офтальмолог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44271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Производственная гимнастика, в т. ч. с применением методов С.М. Бубновского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года, 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ind w:left="34" w:right="-109"/>
              <w:rPr>
                <w:bCs/>
                <w:color w:val="000000"/>
              </w:rPr>
            </w:pPr>
            <w:r w:rsidRPr="006E2D6A">
              <w:rPr>
                <w:bCs/>
                <w:color w:val="000000"/>
              </w:rPr>
              <w:t>Кулиш О.В., заведующий отделением</w:t>
            </w:r>
            <w:r>
              <w:rPr>
                <w:bCs/>
                <w:color w:val="000000"/>
              </w:rPr>
              <w:t>; Кашапова Т.В., инструктор-методист по АФК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9B5C06">
              <w:rPr>
                <w:color w:val="000000"/>
              </w:rPr>
              <w:t>аняти</w:t>
            </w:r>
            <w:r>
              <w:rPr>
                <w:color w:val="000000"/>
              </w:rPr>
              <w:t>я</w:t>
            </w:r>
            <w:r w:rsidRPr="009B5C06">
              <w:rPr>
                <w:color w:val="000000"/>
              </w:rPr>
              <w:t xml:space="preserve"> в школе здоровья </w:t>
            </w:r>
            <w:r>
              <w:rPr>
                <w:color w:val="000000"/>
              </w:rPr>
              <w:t xml:space="preserve">для работников </w:t>
            </w:r>
            <w:r w:rsidRPr="009B5C06">
              <w:rPr>
                <w:color w:val="000000"/>
              </w:rPr>
              <w:t>«Учимся вести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Февраль,</w:t>
            </w:r>
          </w:p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июнь,</w:t>
            </w:r>
          </w:p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сентябрь,</w:t>
            </w:r>
          </w:p>
          <w:p w:rsidR="00A955EC" w:rsidRDefault="00A955EC" w:rsidP="00F826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ind w:left="34"/>
              <w:rPr>
                <w:bCs/>
                <w:color w:val="000000"/>
              </w:rPr>
            </w:pPr>
            <w:r w:rsidRPr="006E2D6A">
              <w:rPr>
                <w:bCs/>
                <w:color w:val="000000"/>
              </w:rPr>
              <w:t>Кулиш О.В., заведующий отделением</w:t>
            </w:r>
            <w:r>
              <w:rPr>
                <w:bCs/>
                <w:color w:val="000000"/>
              </w:rPr>
              <w:t>; Максимчук А.В., медсестра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Pr="00E35355" w:rsidRDefault="00A955EC" w:rsidP="00AE516F">
            <w:pPr>
              <w:ind w:right="-108"/>
              <w:rPr>
                <w:bCs/>
                <w:color w:val="000000"/>
              </w:rPr>
            </w:pPr>
            <w:r>
              <w:rPr>
                <w:color w:val="000000"/>
              </w:rPr>
              <w:t>Занятия группы здоровья для работников «Живем активно» на базе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F826F9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 – май, сентябрь – ноябрь</w:t>
            </w:r>
          </w:p>
          <w:p w:rsidR="00A955EC" w:rsidRDefault="00A955EC" w:rsidP="00AE516F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 раза в неделю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left="34" w:right="-109"/>
              <w:rPr>
                <w:bCs/>
                <w:color w:val="000000"/>
              </w:rPr>
            </w:pPr>
            <w:r w:rsidRPr="006E2D6A">
              <w:rPr>
                <w:bCs/>
                <w:color w:val="000000"/>
              </w:rPr>
              <w:t>Кулиш О.В., заведующий отделением</w:t>
            </w:r>
            <w:r>
              <w:rPr>
                <w:bCs/>
                <w:color w:val="000000"/>
              </w:rPr>
              <w:t>; Кашапова Т.В., инструктор-методист по АФК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E10114">
            <w:pPr>
              <w:ind w:right="-108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День здоровья для работников «Быть здоровым здорово!»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right="-109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Нестерова Л.В., заведующий отделением; Толстихина Г.В., </w:t>
            </w:r>
            <w:r w:rsidRPr="006F06AE">
              <w:rPr>
                <w:rFonts w:eastAsia="Calibri"/>
                <w:bCs/>
                <w:color w:val="000000"/>
                <w:lang w:eastAsia="en-US"/>
              </w:rPr>
              <w:t xml:space="preserve">специалист по </w:t>
            </w:r>
            <w:r w:rsidR="007D263F">
              <w:rPr>
                <w:bCs/>
                <w:color w:val="000000"/>
              </w:rPr>
              <w:t>социальной</w:t>
            </w:r>
            <w:r w:rsidRPr="006F06AE">
              <w:rPr>
                <w:rFonts w:eastAsia="Calibri"/>
                <w:bCs/>
                <w:color w:val="000000"/>
                <w:lang w:eastAsia="en-US"/>
              </w:rPr>
              <w:t xml:space="preserve"> реабилитации</w:t>
            </w:r>
            <w:r>
              <w:rPr>
                <w:rFonts w:eastAsia="Calibri"/>
                <w:bCs/>
                <w:color w:val="000000"/>
                <w:lang w:eastAsia="en-US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E10114">
            <w:pPr>
              <w:ind w:right="-108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День здоровья для работников.</w:t>
            </w:r>
            <w:r w:rsidRPr="007F4D05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Физкультурно</w:t>
            </w:r>
            <w:r w:rsidRPr="007F4D05">
              <w:rPr>
                <w:rFonts w:eastAsia="Calibri"/>
                <w:color w:val="000000"/>
                <w:lang w:eastAsia="en-US"/>
              </w:rPr>
              <w:t>-игровая программа «</w:t>
            </w:r>
            <w:r>
              <w:rPr>
                <w:rFonts w:eastAsia="Calibri"/>
                <w:color w:val="000000"/>
                <w:lang w:eastAsia="en-US"/>
              </w:rPr>
              <w:t>Веселые старты»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right="-109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Кулиш О.В., заведующий отделением; Толстихина Г.В., </w:t>
            </w:r>
            <w:r w:rsidRPr="006F06AE">
              <w:rPr>
                <w:rFonts w:eastAsia="Calibri"/>
                <w:bCs/>
                <w:color w:val="000000"/>
                <w:lang w:eastAsia="en-US"/>
              </w:rPr>
              <w:t xml:space="preserve">специалист по </w:t>
            </w:r>
            <w:r w:rsidR="003108CD">
              <w:rPr>
                <w:bCs/>
                <w:color w:val="000000"/>
              </w:rPr>
              <w:t>социальной</w:t>
            </w:r>
            <w:r w:rsidRPr="006F06AE">
              <w:rPr>
                <w:rFonts w:eastAsia="Calibri"/>
                <w:bCs/>
                <w:color w:val="000000"/>
                <w:lang w:eastAsia="en-US"/>
              </w:rPr>
              <w:t xml:space="preserve"> реабилитации</w:t>
            </w:r>
            <w:r>
              <w:rPr>
                <w:rFonts w:eastAsia="Calibri"/>
                <w:bCs/>
                <w:color w:val="000000"/>
                <w:lang w:eastAsia="en-US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E10114">
            <w:pPr>
              <w:ind w:right="-108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День здоровья для работников «Тропа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right="-109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Кулиш О.В., заведующий отделением; Толстихина Г.В., </w:t>
            </w:r>
            <w:r w:rsidRPr="006F06AE">
              <w:rPr>
                <w:rFonts w:eastAsia="Calibri"/>
                <w:bCs/>
                <w:color w:val="000000"/>
                <w:lang w:eastAsia="en-US"/>
              </w:rPr>
              <w:t xml:space="preserve">специалист по </w:t>
            </w:r>
            <w:r w:rsidR="003108CD">
              <w:rPr>
                <w:bCs/>
                <w:color w:val="000000"/>
              </w:rPr>
              <w:t>социальной</w:t>
            </w:r>
            <w:r w:rsidRPr="006F06AE">
              <w:rPr>
                <w:rFonts w:eastAsia="Calibri"/>
                <w:bCs/>
                <w:color w:val="000000"/>
                <w:lang w:eastAsia="en-US"/>
              </w:rPr>
              <w:t xml:space="preserve"> реабилитации</w:t>
            </w:r>
            <w:r>
              <w:rPr>
                <w:rFonts w:eastAsia="Calibri"/>
                <w:bCs/>
                <w:color w:val="000000"/>
                <w:lang w:eastAsia="en-US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AE516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Физкультур</w:t>
            </w:r>
            <w:r w:rsidR="003108CD">
              <w:rPr>
                <w:color w:val="000000"/>
              </w:rPr>
              <w:t xml:space="preserve">но-оздоровительные мероприятия </w:t>
            </w:r>
            <w:r>
              <w:rPr>
                <w:color w:val="000000"/>
              </w:rPr>
              <w:t>для работников и членов их семей на базе автономного учреждения</w:t>
            </w:r>
            <w:r w:rsidRPr="00BF35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«Плавательный бассейн «Аган» </w:t>
            </w:r>
            <w:r w:rsidRPr="00DA6E9E">
              <w:rPr>
                <w:color w:val="000000"/>
              </w:rPr>
              <w:t>муниципального образования ХМАО – Югры  город Радужный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AE516F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 – май, сентябрь – декабрь</w:t>
            </w:r>
          </w:p>
          <w:p w:rsidR="00A955EC" w:rsidRDefault="00A955EC" w:rsidP="00AE516F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раз в неделю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AE516F">
            <w:pPr>
              <w:ind w:left="34" w:right="-10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Толстихина Г.В., </w:t>
            </w:r>
            <w:r w:rsidRPr="006F06AE">
              <w:rPr>
                <w:bCs/>
                <w:color w:val="000000"/>
              </w:rPr>
              <w:t xml:space="preserve">специалист по </w:t>
            </w:r>
            <w:r w:rsidR="003108CD">
              <w:rPr>
                <w:bCs/>
                <w:color w:val="000000"/>
              </w:rPr>
              <w:t>социальной</w:t>
            </w:r>
            <w:r w:rsidR="003108CD" w:rsidRPr="006F06AE">
              <w:rPr>
                <w:bCs/>
                <w:color w:val="000000"/>
              </w:rPr>
              <w:t xml:space="preserve"> </w:t>
            </w:r>
            <w:r w:rsidRPr="006F06AE">
              <w:rPr>
                <w:bCs/>
                <w:color w:val="000000"/>
              </w:rPr>
              <w:t>реабилитации</w:t>
            </w:r>
            <w:r>
              <w:rPr>
                <w:bCs/>
                <w:color w:val="000000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Pr="00D41A98" w:rsidRDefault="00A955EC" w:rsidP="00AE516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Физкультурно-оздоровительные мероприятия для работников и членов их семей на базе м</w:t>
            </w:r>
            <w:r w:rsidRPr="002C4373">
              <w:rPr>
                <w:color w:val="000000"/>
              </w:rPr>
              <w:t>униципально</w:t>
            </w:r>
            <w:r>
              <w:rPr>
                <w:color w:val="000000"/>
              </w:rPr>
              <w:t>го</w:t>
            </w:r>
            <w:r w:rsidRPr="002C4373">
              <w:rPr>
                <w:color w:val="000000"/>
              </w:rPr>
              <w:t xml:space="preserve"> автономно</w:t>
            </w:r>
            <w:r>
              <w:rPr>
                <w:color w:val="000000"/>
              </w:rPr>
              <w:t>го</w:t>
            </w:r>
            <w:r w:rsidRPr="002C4373">
              <w:rPr>
                <w:color w:val="000000"/>
              </w:rPr>
              <w:t xml:space="preserve"> учреждени</w:t>
            </w:r>
            <w:r>
              <w:rPr>
                <w:color w:val="000000"/>
              </w:rPr>
              <w:t xml:space="preserve">я дополнительного образования </w:t>
            </w:r>
            <w:r w:rsidRPr="002C4373">
              <w:rPr>
                <w:color w:val="000000"/>
              </w:rPr>
              <w:t xml:space="preserve">детско-юношеская спортивная школа «Факел»  </w:t>
            </w:r>
            <w:r w:rsidRPr="002C4373">
              <w:rPr>
                <w:color w:val="000000"/>
              </w:rPr>
              <w:lastRenderedPageBreak/>
              <w:t>г. Радужный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F826F9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В течение года,</w:t>
            </w:r>
          </w:p>
          <w:p w:rsidR="00A955EC" w:rsidRDefault="00A955EC" w:rsidP="00AE516F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раз в неделю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AE516F">
            <w:pPr>
              <w:ind w:left="34" w:right="-10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Толстихина Г.В., </w:t>
            </w:r>
            <w:r w:rsidRPr="006F06AE">
              <w:rPr>
                <w:bCs/>
                <w:color w:val="000000"/>
              </w:rPr>
              <w:t xml:space="preserve">специалист по </w:t>
            </w:r>
            <w:r w:rsidR="003108CD">
              <w:rPr>
                <w:bCs/>
                <w:color w:val="000000"/>
              </w:rPr>
              <w:t>социальной</w:t>
            </w:r>
            <w:r w:rsidRPr="006F06AE">
              <w:rPr>
                <w:bCs/>
                <w:color w:val="000000"/>
              </w:rPr>
              <w:t xml:space="preserve"> реабилитации</w:t>
            </w:r>
            <w:r>
              <w:rPr>
                <w:bCs/>
                <w:color w:val="000000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bookmarkStart w:id="10" w:name="_Hlk481535972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right="-108"/>
              <w:rPr>
                <w:color w:val="000000"/>
              </w:rPr>
            </w:pPr>
            <w:r w:rsidRPr="006A1E10">
              <w:rPr>
                <w:color w:val="000000"/>
              </w:rPr>
              <w:t xml:space="preserve">Физкультурно-оздоровительные мероприятия  </w:t>
            </w:r>
            <w:r>
              <w:rPr>
                <w:color w:val="000000"/>
              </w:rPr>
              <w:t>для работников и членов их семей на базе автономного учреждения</w:t>
            </w:r>
            <w:r w:rsidRPr="00BF35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«Дворец спорта» муниципального образования ХМАО – </w:t>
            </w:r>
            <w:r w:rsidRPr="00BF35D3">
              <w:rPr>
                <w:color w:val="000000"/>
              </w:rPr>
              <w:t xml:space="preserve">Югры </w:t>
            </w:r>
            <w:r>
              <w:rPr>
                <w:color w:val="000000"/>
              </w:rPr>
              <w:t>город Радужный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F826F9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 – май, сентябрь – декабрь</w:t>
            </w:r>
          </w:p>
          <w:p w:rsidR="00A955EC" w:rsidRDefault="00A955EC" w:rsidP="00AE516F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раз в неделю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D870E6">
            <w:pPr>
              <w:ind w:left="34" w:right="-10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Толстихина Г.В., </w:t>
            </w:r>
            <w:r w:rsidRPr="006F06AE">
              <w:rPr>
                <w:bCs/>
                <w:color w:val="000000"/>
              </w:rPr>
              <w:t xml:space="preserve">специалист по </w:t>
            </w:r>
            <w:r w:rsidR="003108CD">
              <w:rPr>
                <w:bCs/>
                <w:color w:val="000000"/>
              </w:rPr>
              <w:t>социальной</w:t>
            </w:r>
            <w:r w:rsidRPr="006F06AE">
              <w:rPr>
                <w:bCs/>
                <w:color w:val="000000"/>
              </w:rPr>
              <w:t xml:space="preserve"> реабилитации</w:t>
            </w:r>
            <w:r>
              <w:rPr>
                <w:bCs/>
                <w:color w:val="000000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bookmarkStart w:id="11" w:name="_Hlk464095080"/>
            <w:bookmarkStart w:id="12" w:name="_Hlk464095241"/>
            <w:bookmarkEnd w:id="10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AE516F">
            <w:pPr>
              <w:ind w:right="-108"/>
              <w:rPr>
                <w:color w:val="000000"/>
              </w:rPr>
            </w:pPr>
            <w:r w:rsidRPr="006A1E10">
              <w:rPr>
                <w:color w:val="000000"/>
              </w:rPr>
              <w:t xml:space="preserve">Физкультурно-оздоровительные мероприятия  </w:t>
            </w:r>
            <w:r>
              <w:rPr>
                <w:color w:val="000000"/>
              </w:rPr>
              <w:t xml:space="preserve">для работников </w:t>
            </w:r>
            <w:r w:rsidRPr="00D41A98">
              <w:rPr>
                <w:color w:val="000000"/>
              </w:rPr>
              <w:t xml:space="preserve">на базе </w:t>
            </w:r>
            <w:r>
              <w:rPr>
                <w:color w:val="000000"/>
              </w:rPr>
              <w:t>м</w:t>
            </w:r>
            <w:r w:rsidRPr="00D41A98">
              <w:rPr>
                <w:color w:val="000000"/>
              </w:rPr>
              <w:t>униципально</w:t>
            </w:r>
            <w:r>
              <w:rPr>
                <w:color w:val="000000"/>
              </w:rPr>
              <w:t>го</w:t>
            </w:r>
            <w:r w:rsidRPr="00D41A98">
              <w:rPr>
                <w:color w:val="000000"/>
              </w:rPr>
              <w:t xml:space="preserve"> автономно</w:t>
            </w:r>
            <w:r>
              <w:rPr>
                <w:color w:val="000000"/>
              </w:rPr>
              <w:t>го</w:t>
            </w:r>
            <w:r w:rsidRPr="00D41A98">
              <w:rPr>
                <w:color w:val="000000"/>
              </w:rPr>
              <w:t xml:space="preserve"> учреждени</w:t>
            </w:r>
            <w:r>
              <w:rPr>
                <w:color w:val="000000"/>
              </w:rPr>
              <w:t>я</w:t>
            </w:r>
            <w:r w:rsidRPr="00D41A98">
              <w:rPr>
                <w:color w:val="000000"/>
              </w:rPr>
              <w:t xml:space="preserve"> дополнительного образования специализированная детско-юношеская спортивная школа олимпийского резерва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D870E6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года,</w:t>
            </w:r>
          </w:p>
          <w:p w:rsidR="00A955EC" w:rsidRDefault="00A955EC" w:rsidP="00D870E6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раз в неделю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D870E6">
            <w:pPr>
              <w:ind w:left="34" w:right="-10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Толстихина Г.В., </w:t>
            </w:r>
            <w:r w:rsidRPr="006F06AE">
              <w:rPr>
                <w:bCs/>
                <w:color w:val="000000"/>
              </w:rPr>
              <w:t xml:space="preserve">специалист по </w:t>
            </w:r>
            <w:r w:rsidR="003108CD">
              <w:rPr>
                <w:bCs/>
                <w:color w:val="000000"/>
              </w:rPr>
              <w:t>социальной</w:t>
            </w:r>
            <w:r w:rsidR="003108CD" w:rsidRPr="006F06AE">
              <w:rPr>
                <w:bCs/>
                <w:color w:val="000000"/>
              </w:rPr>
              <w:t xml:space="preserve"> </w:t>
            </w:r>
            <w:r w:rsidRPr="006F06AE">
              <w:rPr>
                <w:bCs/>
                <w:color w:val="000000"/>
              </w:rPr>
              <w:t>реабилитации</w:t>
            </w:r>
            <w:r>
              <w:rPr>
                <w:bCs/>
                <w:color w:val="000000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bookmarkStart w:id="13" w:name="_Hlk481536227"/>
            <w:bookmarkEnd w:id="11"/>
            <w:bookmarkEnd w:id="12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Pr="006A1E10" w:rsidRDefault="00A955EC" w:rsidP="00F44FD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F44FD9">
              <w:rPr>
                <w:color w:val="000000"/>
              </w:rPr>
              <w:t>онк</w:t>
            </w:r>
            <w:r>
              <w:rPr>
                <w:color w:val="000000"/>
              </w:rPr>
              <w:t xml:space="preserve">урс презентаций </w:t>
            </w:r>
            <w:r w:rsidR="00F44FD9">
              <w:rPr>
                <w:color w:val="000000"/>
              </w:rPr>
              <w:t>между</w:t>
            </w:r>
            <w:r>
              <w:rPr>
                <w:color w:val="000000"/>
              </w:rPr>
              <w:t xml:space="preserve"> </w:t>
            </w:r>
            <w:r w:rsidR="00F44FD9">
              <w:rPr>
                <w:color w:val="000000"/>
              </w:rPr>
              <w:t>структурными подразделениями (отделениями)</w:t>
            </w:r>
            <w:r>
              <w:rPr>
                <w:color w:val="000000"/>
              </w:rPr>
              <w:t xml:space="preserve"> учреждения «</w:t>
            </w:r>
            <w:r w:rsidR="00F44FD9">
              <w:rPr>
                <w:color w:val="000000"/>
              </w:rPr>
              <w:t>Мы – за здоровый образ жизни!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left="34" w:right="-109"/>
              <w:rPr>
                <w:bCs/>
                <w:color w:val="000000"/>
              </w:rPr>
            </w:pPr>
            <w:r w:rsidRPr="00DD6A8B">
              <w:rPr>
                <w:bCs/>
                <w:color w:val="000000"/>
              </w:rPr>
              <w:t>Мюл</w:t>
            </w:r>
            <w:r>
              <w:rPr>
                <w:bCs/>
                <w:color w:val="000000"/>
              </w:rPr>
              <w:t xml:space="preserve">лер Н.А., заместитель директора; </w:t>
            </w:r>
            <w:r w:rsidRPr="00F4579F">
              <w:rPr>
                <w:bCs/>
                <w:color w:val="000000"/>
              </w:rPr>
              <w:t xml:space="preserve">Толстихина Г.В., </w:t>
            </w:r>
            <w:r w:rsidRPr="006F06AE">
              <w:rPr>
                <w:bCs/>
                <w:color w:val="000000"/>
              </w:rPr>
              <w:t xml:space="preserve">специалист по </w:t>
            </w:r>
            <w:r w:rsidR="003108CD">
              <w:rPr>
                <w:bCs/>
                <w:color w:val="000000"/>
              </w:rPr>
              <w:t>социальной</w:t>
            </w:r>
            <w:r w:rsidRPr="006F06AE">
              <w:rPr>
                <w:bCs/>
                <w:color w:val="000000"/>
              </w:rPr>
              <w:t xml:space="preserve"> реабилитации</w:t>
            </w:r>
            <w:r w:rsidRPr="00F4579F">
              <w:rPr>
                <w:bCs/>
                <w:color w:val="000000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bookmarkStart w:id="14" w:name="_Hlk481536837"/>
            <w:bookmarkEnd w:id="13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AE516F">
            <w:pPr>
              <w:ind w:right="-108"/>
              <w:rPr>
                <w:bCs/>
                <w:color w:val="000000"/>
              </w:rPr>
            </w:pPr>
            <w:r w:rsidRPr="005179C9">
              <w:rPr>
                <w:bCs/>
                <w:color w:val="000000"/>
              </w:rPr>
              <w:t xml:space="preserve">Цикл информационных сообщений </w:t>
            </w:r>
            <w:r>
              <w:rPr>
                <w:bCs/>
                <w:color w:val="000000"/>
              </w:rPr>
              <w:t xml:space="preserve">для работников и членов их семей </w:t>
            </w:r>
            <w:r w:rsidRPr="005179C9">
              <w:rPr>
                <w:bCs/>
                <w:color w:val="000000"/>
              </w:rPr>
              <w:t>«Спорт+физкультура=здоровье» (в рамках информационной пропаганды Всероссийского физкультурно-оздоровительного комплекса «Готов к труду и обороне»)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Pr="00E10114" w:rsidRDefault="00A955EC" w:rsidP="00E10114">
            <w:pPr>
              <w:jc w:val="center"/>
              <w:rPr>
                <w:bCs/>
                <w:color w:val="000000"/>
              </w:rPr>
            </w:pPr>
            <w:r w:rsidRPr="00E10114">
              <w:rPr>
                <w:bCs/>
                <w:color w:val="000000"/>
              </w:rPr>
              <w:t>В течение года,</w:t>
            </w:r>
          </w:p>
          <w:p w:rsidR="00A955EC" w:rsidRDefault="00A955EC" w:rsidP="00E10114">
            <w:pPr>
              <w:jc w:val="center"/>
              <w:rPr>
                <w:bCs/>
                <w:color w:val="000000"/>
              </w:rPr>
            </w:pPr>
            <w:r w:rsidRPr="005179C9">
              <w:rPr>
                <w:bCs/>
                <w:color w:val="000000"/>
              </w:rPr>
              <w:t xml:space="preserve">1 раз в </w:t>
            </w:r>
            <w:r>
              <w:rPr>
                <w:bCs/>
                <w:color w:val="000000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F44FD9">
            <w:pPr>
              <w:ind w:left="34"/>
              <w:rPr>
                <w:bCs/>
                <w:color w:val="000000"/>
              </w:rPr>
            </w:pPr>
            <w:r w:rsidRPr="006E2D6A">
              <w:rPr>
                <w:bCs/>
                <w:color w:val="000000"/>
              </w:rPr>
              <w:t>Кулиш О.В., заведующий отделением</w:t>
            </w:r>
            <w:r>
              <w:rPr>
                <w:bCs/>
                <w:color w:val="000000"/>
              </w:rPr>
              <w:t xml:space="preserve">; </w:t>
            </w:r>
            <w:r w:rsidR="00F44FD9">
              <w:rPr>
                <w:bCs/>
                <w:color w:val="000000"/>
              </w:rPr>
              <w:t>Кузнецова В.А.</w:t>
            </w:r>
            <w:r>
              <w:rPr>
                <w:bCs/>
                <w:color w:val="000000"/>
              </w:rPr>
              <w:t>, мед</w:t>
            </w:r>
            <w:r w:rsidR="00F44FD9">
              <w:rPr>
                <w:bCs/>
                <w:color w:val="000000"/>
              </w:rPr>
              <w:t xml:space="preserve">ицинская </w:t>
            </w:r>
            <w:r>
              <w:rPr>
                <w:bCs/>
                <w:color w:val="000000"/>
              </w:rPr>
              <w:t>сестра</w:t>
            </w:r>
          </w:p>
        </w:tc>
      </w:tr>
      <w:bookmarkEnd w:id="14"/>
      <w:tr w:rsidR="00F44FD9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9" w:rsidRDefault="00F44FD9" w:rsidP="00F44FD9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D9" w:rsidRPr="00E35355" w:rsidRDefault="00F44FD9" w:rsidP="00F44FD9">
            <w:pPr>
              <w:ind w:right="-108"/>
              <w:rPr>
                <w:bCs/>
                <w:color w:val="000000"/>
              </w:rPr>
            </w:pPr>
            <w:r>
              <w:rPr>
                <w:color w:val="000000"/>
              </w:rPr>
              <w:t>Издание буклетов, памяток, информационных сообщений для работников и членов их семей из цикла «Здоровье – это наша первая 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D9" w:rsidRDefault="00F44FD9" w:rsidP="00F44F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Март, июнь,</w:t>
            </w:r>
          </w:p>
          <w:p w:rsidR="00F44FD9" w:rsidRDefault="00F44FD9" w:rsidP="00F44F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сентябрь,</w:t>
            </w:r>
          </w:p>
          <w:p w:rsidR="00F44FD9" w:rsidRDefault="00F44FD9" w:rsidP="00F44F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D9" w:rsidRDefault="00F44FD9" w:rsidP="00F44FD9">
            <w:pPr>
              <w:ind w:left="34"/>
              <w:rPr>
                <w:bCs/>
                <w:color w:val="000000"/>
              </w:rPr>
            </w:pPr>
            <w:r w:rsidRPr="006E2D6A">
              <w:rPr>
                <w:bCs/>
                <w:color w:val="000000"/>
              </w:rPr>
              <w:t>Кулиш О.В., заведующий отделением</w:t>
            </w:r>
            <w:r>
              <w:rPr>
                <w:bCs/>
                <w:color w:val="000000"/>
              </w:rPr>
              <w:t>; Кузнецова В.А., медицинская сестра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Pr="00034C11" w:rsidRDefault="00A955EC" w:rsidP="00AE516F">
            <w:pPr>
              <w:ind w:right="-108"/>
              <w:rPr>
                <w:bCs/>
                <w:color w:val="000000"/>
              </w:rPr>
            </w:pPr>
            <w:r w:rsidRPr="00034C11">
              <w:rPr>
                <w:bCs/>
                <w:color w:val="000000"/>
              </w:rPr>
              <w:t>Проведение мероприятий по в</w:t>
            </w:r>
            <w:r>
              <w:rPr>
                <w:bCs/>
                <w:color w:val="000000"/>
              </w:rPr>
              <w:t xml:space="preserve">акцинации работников Учреждения </w:t>
            </w:r>
            <w:r w:rsidRPr="00034C11">
              <w:rPr>
                <w:bCs/>
                <w:color w:val="000000"/>
              </w:rPr>
              <w:t>против гриппа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FF6D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Сентябрь-о</w:t>
            </w:r>
            <w:r w:rsidRPr="00FF3D9D">
              <w:rPr>
                <w:bCs/>
                <w:color w:val="000000"/>
              </w:rPr>
              <w:t>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Pr="00FF3D9D" w:rsidRDefault="00A86B6F" w:rsidP="006E2D6A">
            <w:pPr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Кузнецова В.А.</w:t>
            </w:r>
            <w:r w:rsidR="00A955EC" w:rsidRPr="0027631E">
              <w:rPr>
                <w:bCs/>
                <w:color w:val="000000"/>
              </w:rPr>
              <w:t>, мед</w:t>
            </w:r>
            <w:r>
              <w:rPr>
                <w:bCs/>
                <w:color w:val="000000"/>
              </w:rPr>
              <w:t xml:space="preserve">ицинская </w:t>
            </w:r>
            <w:r w:rsidR="00A955EC" w:rsidRPr="0027631E">
              <w:rPr>
                <w:bCs/>
                <w:color w:val="000000"/>
              </w:rPr>
              <w:t>сестра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Pr="00034C11" w:rsidRDefault="00A955EC" w:rsidP="00AE516F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Периодический медицинский осмотр работников 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C42D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плану проведения медицинского осмотра на 202</w:t>
            </w:r>
            <w:r w:rsidR="003108CD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</w:t>
            </w:r>
          </w:p>
          <w:p w:rsidR="00A955EC" w:rsidRDefault="00A955EC" w:rsidP="00C42D26">
            <w:pPr>
              <w:jc w:val="center"/>
              <w:rPr>
                <w:bCs/>
                <w:color w:val="000000"/>
              </w:rPr>
            </w:pPr>
          </w:p>
          <w:p w:rsidR="00A955EC" w:rsidRDefault="00A955EC" w:rsidP="00C42D26">
            <w:pPr>
              <w:jc w:val="center"/>
              <w:rPr>
                <w:bCs/>
                <w:color w:val="000000"/>
              </w:rPr>
            </w:pPr>
          </w:p>
          <w:p w:rsidR="003108CD" w:rsidRDefault="003108CD" w:rsidP="00C42D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Pr="006A1E10" w:rsidRDefault="003108CD" w:rsidP="006E2D6A">
            <w:pPr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Шилова Т.В.</w:t>
            </w:r>
            <w:r w:rsidR="00A955EC">
              <w:rPr>
                <w:bCs/>
                <w:color w:val="000000"/>
              </w:rPr>
              <w:t>, специалист по охране труда</w:t>
            </w:r>
          </w:p>
        </w:tc>
      </w:tr>
      <w:tr w:rsidR="00A955EC" w:rsidTr="00A955EC">
        <w:trPr>
          <w:trHeight w:val="4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27631E">
            <w:pPr>
              <w:jc w:val="center"/>
              <w:rPr>
                <w:rFonts w:eastAsia="Cambria"/>
                <w:lang w:eastAsia="en-US"/>
              </w:rPr>
            </w:pPr>
            <w:bookmarkStart w:id="15" w:name="_Hlk464095393"/>
            <w:r>
              <w:rPr>
                <w:rFonts w:eastAsia="Cambria"/>
                <w:b/>
                <w:lang w:eastAsia="en-US"/>
              </w:rPr>
              <w:t>МЕРОПРИЯТИЯ ПО НАПРАВЛЕНИЮ «ПСИХОЛОГИЧЕСКОЕ ЗДОРОВЬЕ»</w:t>
            </w:r>
          </w:p>
        </w:tc>
      </w:tr>
      <w:bookmarkEnd w:id="15"/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Pr="00E35355" w:rsidRDefault="00A955EC" w:rsidP="00AE516F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Тимбилдинг. Тренинги на сплочение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0C40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Апрель, 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1C1AD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Нестерова Л.В., заведующий отделением; </w:t>
            </w:r>
            <w:r w:rsidRPr="000C40D7">
              <w:rPr>
                <w:bCs/>
                <w:color w:val="000000"/>
              </w:rPr>
              <w:t>Шаповалова Л.В., психолог</w:t>
            </w:r>
          </w:p>
          <w:p w:rsidR="00322674" w:rsidRDefault="00322674" w:rsidP="001C1ADF">
            <w:pPr>
              <w:rPr>
                <w:bCs/>
                <w:color w:val="000000"/>
              </w:rPr>
            </w:pP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322674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Тимбилдинг. Корпоративная игра «</w:t>
            </w:r>
            <w:r w:rsidR="00322674">
              <w:rPr>
                <w:bCs/>
                <w:color w:val="000000"/>
              </w:rPr>
              <w:t>Повышаем имидж учреждения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C213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C" w:rsidRDefault="00A955EC" w:rsidP="00C25A51">
            <w:r>
              <w:rPr>
                <w:bCs/>
                <w:color w:val="000000"/>
              </w:rPr>
              <w:t>Мюллер Н.А., заместитель директора</w:t>
            </w:r>
            <w:r w:rsidRPr="00D30F9B">
              <w:rPr>
                <w:bCs/>
                <w:color w:val="000000"/>
              </w:rPr>
              <w:t xml:space="preserve">; </w:t>
            </w:r>
            <w:r>
              <w:rPr>
                <w:bCs/>
                <w:color w:val="000000"/>
              </w:rPr>
              <w:t>Алибаева О.В., методист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322674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Тимбилдинг. Корпоративная игра «</w:t>
            </w:r>
            <w:r w:rsidR="00322674">
              <w:rPr>
                <w:bCs/>
                <w:color w:val="000000"/>
              </w:rPr>
              <w:t>Наши хобби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C" w:rsidRDefault="00A955EC" w:rsidP="00AE516F">
            <w:r>
              <w:rPr>
                <w:bCs/>
                <w:color w:val="000000"/>
              </w:rPr>
              <w:t>Мюллер Н.А., заместитель директора</w:t>
            </w:r>
            <w:r w:rsidRPr="00D30F9B">
              <w:rPr>
                <w:bCs/>
                <w:color w:val="000000"/>
              </w:rPr>
              <w:t xml:space="preserve">; </w:t>
            </w:r>
            <w:r>
              <w:rPr>
                <w:bCs/>
                <w:color w:val="000000"/>
              </w:rPr>
              <w:t>Алибаева О.В., методист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Тимбилдинг. Корпоративный праздник «День защитников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4264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42641C">
            <w:pPr>
              <w:rPr>
                <w:bCs/>
                <w:color w:val="000000"/>
              </w:rPr>
            </w:pPr>
            <w:r w:rsidRPr="00655056">
              <w:rPr>
                <w:bCs/>
                <w:color w:val="000000"/>
              </w:rPr>
              <w:t>Нестерова Л.В., заведующий отделением</w:t>
            </w:r>
            <w:r>
              <w:rPr>
                <w:bCs/>
                <w:color w:val="000000"/>
              </w:rPr>
              <w:t xml:space="preserve">, </w:t>
            </w:r>
            <w:r w:rsidRPr="00655056">
              <w:rPr>
                <w:bCs/>
                <w:color w:val="000000"/>
              </w:rPr>
              <w:t xml:space="preserve">Толстихина Г.В., </w:t>
            </w:r>
            <w:r w:rsidRPr="006F06AE">
              <w:rPr>
                <w:bCs/>
                <w:color w:val="000000"/>
              </w:rPr>
              <w:t xml:space="preserve">специалист по </w:t>
            </w:r>
            <w:r w:rsidR="001C1ADF" w:rsidRPr="001C1ADF">
              <w:rPr>
                <w:bCs/>
                <w:color w:val="000000"/>
              </w:rPr>
              <w:t>социальной</w:t>
            </w:r>
            <w:r w:rsidRPr="006F06AE">
              <w:rPr>
                <w:bCs/>
                <w:color w:val="000000"/>
              </w:rPr>
              <w:t xml:space="preserve"> реабилитации</w:t>
            </w:r>
            <w:r w:rsidRPr="00655056">
              <w:rPr>
                <w:bCs/>
                <w:color w:val="000000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42641C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Тимбилдинг. Корпоративный праздник «Международный женский день 8 марта»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rPr>
                <w:bCs/>
                <w:color w:val="000000"/>
              </w:rPr>
            </w:pPr>
            <w:r w:rsidRPr="00655056">
              <w:rPr>
                <w:bCs/>
                <w:color w:val="000000"/>
              </w:rPr>
              <w:t>Нестерова Л.В., заведующий отделением</w:t>
            </w:r>
            <w:r>
              <w:rPr>
                <w:bCs/>
                <w:color w:val="000000"/>
              </w:rPr>
              <w:t xml:space="preserve">, </w:t>
            </w:r>
            <w:r w:rsidRPr="00655056">
              <w:rPr>
                <w:bCs/>
                <w:color w:val="000000"/>
              </w:rPr>
              <w:t xml:space="preserve">Толстихина Г.В., </w:t>
            </w:r>
            <w:r w:rsidRPr="006F06AE">
              <w:rPr>
                <w:bCs/>
                <w:color w:val="000000"/>
              </w:rPr>
              <w:t xml:space="preserve">специалист по </w:t>
            </w:r>
            <w:r w:rsidR="001C1ADF" w:rsidRPr="001C1ADF">
              <w:rPr>
                <w:bCs/>
                <w:color w:val="000000"/>
              </w:rPr>
              <w:t>социальной</w:t>
            </w:r>
            <w:r w:rsidRPr="006F06AE">
              <w:rPr>
                <w:bCs/>
                <w:color w:val="000000"/>
              </w:rPr>
              <w:t xml:space="preserve"> реабилитации</w:t>
            </w:r>
            <w:r w:rsidRPr="00655056">
              <w:rPr>
                <w:bCs/>
                <w:color w:val="000000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C21399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Тимбилдинг. Корпоративный праздник «День социального работника»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rPr>
                <w:bCs/>
                <w:color w:val="000000"/>
              </w:rPr>
            </w:pPr>
            <w:r w:rsidRPr="00655056">
              <w:rPr>
                <w:bCs/>
                <w:color w:val="000000"/>
              </w:rPr>
              <w:t>Нестерова Л.В., заведующий отделением</w:t>
            </w:r>
            <w:r>
              <w:rPr>
                <w:bCs/>
                <w:color w:val="000000"/>
              </w:rPr>
              <w:t xml:space="preserve">, </w:t>
            </w:r>
            <w:r w:rsidRPr="00655056">
              <w:rPr>
                <w:bCs/>
                <w:color w:val="000000"/>
              </w:rPr>
              <w:t xml:space="preserve">Толстихина Г.В., </w:t>
            </w:r>
            <w:r w:rsidR="001C1ADF">
              <w:rPr>
                <w:bCs/>
                <w:color w:val="000000"/>
              </w:rPr>
              <w:t xml:space="preserve">специалист по </w:t>
            </w:r>
            <w:r w:rsidR="001C1ADF" w:rsidRPr="001C1ADF">
              <w:rPr>
                <w:bCs/>
                <w:color w:val="000000"/>
              </w:rPr>
              <w:t>социальной</w:t>
            </w:r>
            <w:r w:rsidRPr="006F06AE">
              <w:rPr>
                <w:bCs/>
                <w:color w:val="000000"/>
              </w:rPr>
              <w:t xml:space="preserve"> реабилитации</w:t>
            </w:r>
            <w:r w:rsidRPr="00655056">
              <w:rPr>
                <w:bCs/>
                <w:color w:val="000000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55056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Тимбилдинг. Корпоративный праздник «Новый год встречаем вместе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rPr>
                <w:bCs/>
                <w:color w:val="000000"/>
              </w:rPr>
            </w:pPr>
            <w:r w:rsidRPr="00655056">
              <w:rPr>
                <w:bCs/>
                <w:color w:val="000000"/>
              </w:rPr>
              <w:t>Нестерова Л.В., заведующий отделением</w:t>
            </w:r>
            <w:r>
              <w:rPr>
                <w:bCs/>
                <w:color w:val="000000"/>
              </w:rPr>
              <w:t xml:space="preserve">, </w:t>
            </w:r>
            <w:r w:rsidRPr="00655056">
              <w:rPr>
                <w:bCs/>
                <w:color w:val="000000"/>
              </w:rPr>
              <w:t xml:space="preserve">Толстихина Г.В., </w:t>
            </w:r>
            <w:r w:rsidRPr="006F06AE">
              <w:rPr>
                <w:bCs/>
                <w:color w:val="000000"/>
              </w:rPr>
              <w:t xml:space="preserve">специалист по </w:t>
            </w:r>
            <w:r w:rsidR="001C1ADF" w:rsidRPr="001C1ADF">
              <w:rPr>
                <w:bCs/>
                <w:color w:val="000000"/>
              </w:rPr>
              <w:t>социальной</w:t>
            </w:r>
            <w:r w:rsidR="001C1ADF" w:rsidRPr="006F06AE">
              <w:rPr>
                <w:bCs/>
                <w:color w:val="000000"/>
              </w:rPr>
              <w:t xml:space="preserve"> </w:t>
            </w:r>
            <w:r w:rsidRPr="006F06AE">
              <w:rPr>
                <w:bCs/>
                <w:color w:val="000000"/>
              </w:rPr>
              <w:t>реабилитации</w:t>
            </w:r>
            <w:r w:rsidRPr="00655056">
              <w:rPr>
                <w:bCs/>
                <w:color w:val="000000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bookmarkStart w:id="16" w:name="_Hlk481536669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Pr="00E35355" w:rsidRDefault="00A955EC" w:rsidP="00AE516F">
            <w:pPr>
              <w:ind w:right="-108"/>
              <w:rPr>
                <w:bCs/>
                <w:color w:val="000000"/>
              </w:rPr>
            </w:pPr>
            <w:r>
              <w:rPr>
                <w:color w:val="000000"/>
              </w:rPr>
              <w:t>Тренинги релаксации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0C40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Январь, май, июль, 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3108CD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Нестерова Л.В., заведующий отделением; </w:t>
            </w:r>
            <w:bookmarkStart w:id="17" w:name="OLE_LINK151"/>
            <w:r>
              <w:rPr>
                <w:rFonts w:eastAsia="Calibri"/>
                <w:bCs/>
                <w:color w:val="000000"/>
                <w:lang w:eastAsia="en-US"/>
              </w:rPr>
              <w:t xml:space="preserve">Шаповалова Л.В., психолог </w:t>
            </w:r>
            <w:bookmarkEnd w:id="17"/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Тренинги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Февраль,</w:t>
            </w:r>
          </w:p>
          <w:p w:rsidR="00A955EC" w:rsidRDefault="00A955EC" w:rsidP="000C40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1C1ADF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Нестерова Л.В., заведующий отделением; Шаповалова Л.В., психолог 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Тренинги по профилактике профессионального выгорания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Апрель, </w:t>
            </w:r>
          </w:p>
          <w:p w:rsidR="00A955EC" w:rsidRDefault="00A955EC" w:rsidP="000C40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DF" w:rsidRDefault="00A955EC" w:rsidP="001C1ADF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Нестерова Л.В., заведующий отделением; Шаповалова Л.В., психолог </w:t>
            </w:r>
          </w:p>
        </w:tc>
      </w:tr>
      <w:bookmarkEnd w:id="16"/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Pr="00E35355" w:rsidRDefault="00A955EC" w:rsidP="00AE516F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Индивидуальные консультации</w:t>
            </w:r>
            <w:r w:rsidRPr="00155D7E">
              <w:rPr>
                <w:bCs/>
                <w:color w:val="000000"/>
              </w:rPr>
              <w:t>, бесед</w:t>
            </w:r>
            <w:r>
              <w:rPr>
                <w:bCs/>
                <w:color w:val="000000"/>
              </w:rPr>
              <w:t>ы психолога (по запросу работника Учреждения)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355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1C1ADF">
            <w:pPr>
              <w:rPr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Нестерова Л.В., заведующий отделением; Шаповалова Л.В., психолог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32267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Проведение цикла консультаций «</w:t>
            </w:r>
            <w:r w:rsidR="00322674">
              <w:rPr>
                <w:color w:val="000000"/>
              </w:rPr>
              <w:t xml:space="preserve">Как противостоять стрессу и стрессовым </w:t>
            </w:r>
            <w:r w:rsidR="00322674">
              <w:rPr>
                <w:color w:val="000000"/>
              </w:rPr>
              <w:lastRenderedPageBreak/>
              <w:t>ситуациям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Апрель,</w:t>
            </w:r>
          </w:p>
          <w:p w:rsidR="00A955EC" w:rsidRDefault="00817B2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1C1ADF">
            <w:pPr>
              <w:rPr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Нестерова Л.В., заведующий отделением; Шаповалова </w:t>
            </w:r>
            <w:r>
              <w:rPr>
                <w:rFonts w:eastAsia="Calibri"/>
                <w:bCs/>
                <w:color w:val="000000"/>
                <w:lang w:eastAsia="en-US"/>
              </w:rPr>
              <w:lastRenderedPageBreak/>
              <w:t>Л.В., психолог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736A26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Проведение цикла консультаций «</w:t>
            </w:r>
            <w:r w:rsidR="00736A26">
              <w:rPr>
                <w:color w:val="000000"/>
              </w:rPr>
              <w:t>Как избежать</w:t>
            </w:r>
            <w:bookmarkStart w:id="18" w:name="_GoBack"/>
            <w:bookmarkEnd w:id="18"/>
            <w:r w:rsidR="00736A26">
              <w:rPr>
                <w:color w:val="000000"/>
              </w:rPr>
              <w:t xml:space="preserve"> конфликтную ситуацию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817B2C" w:rsidP="000C40D7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Ноябрь, 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9C6F90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Шаповалова Л.В., психолог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right="-108"/>
              <w:rPr>
                <w:color w:val="000000"/>
              </w:rPr>
            </w:pPr>
            <w:r w:rsidRPr="005179C9">
              <w:rPr>
                <w:color w:val="000000"/>
              </w:rPr>
              <w:t xml:space="preserve">Цикл информационных сообщений «Психологические шпаргалки для </w:t>
            </w:r>
            <w:r>
              <w:rPr>
                <w:color w:val="000000"/>
              </w:rPr>
              <w:t>коллег</w:t>
            </w:r>
            <w:r w:rsidRPr="005179C9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355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 – ноябрь, 1 раз в 2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Шаповалова Л.В., психолог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Pr="00E35355" w:rsidRDefault="00A955EC" w:rsidP="00AE516F">
            <w:pPr>
              <w:ind w:right="-108"/>
              <w:rPr>
                <w:bCs/>
                <w:color w:val="000000"/>
              </w:rPr>
            </w:pPr>
            <w:r>
              <w:rPr>
                <w:color w:val="000000"/>
              </w:rPr>
              <w:t>Издание буклетов, памяток, информационных сообщений о способах борьбы со стрессом, о методах профилактики профессионального выгорания, о методах поддержания психологического здоровья, спокойного психо-эмоционального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Январь,</w:t>
            </w:r>
          </w:p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апрель,</w:t>
            </w:r>
          </w:p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июнь,</w:t>
            </w:r>
          </w:p>
          <w:p w:rsidR="00A955EC" w:rsidRDefault="00A955EC" w:rsidP="006355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Шаповалова Л.В., психолог</w:t>
            </w:r>
          </w:p>
        </w:tc>
      </w:tr>
    </w:tbl>
    <w:p w:rsidR="00B35795" w:rsidRDefault="00B35795"/>
    <w:sectPr w:rsidR="00B35795" w:rsidSect="00C42D26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81" w:rsidRDefault="007F2A81" w:rsidP="00E70C64">
      <w:r>
        <w:separator/>
      </w:r>
    </w:p>
  </w:endnote>
  <w:endnote w:type="continuationSeparator" w:id="0">
    <w:p w:rsidR="007F2A81" w:rsidRDefault="007F2A81" w:rsidP="00E7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94026"/>
      <w:docPartObj>
        <w:docPartGallery w:val="Page Numbers (Bottom of Page)"/>
        <w:docPartUnique/>
      </w:docPartObj>
    </w:sdtPr>
    <w:sdtEndPr/>
    <w:sdtContent>
      <w:p w:rsidR="00E70C64" w:rsidRDefault="00E70C64" w:rsidP="00E70C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A26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81" w:rsidRDefault="007F2A81" w:rsidP="00E70C64">
      <w:r>
        <w:separator/>
      </w:r>
    </w:p>
  </w:footnote>
  <w:footnote w:type="continuationSeparator" w:id="0">
    <w:p w:rsidR="007F2A81" w:rsidRDefault="007F2A81" w:rsidP="00E7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26" w:rsidRPr="00A86B6F" w:rsidRDefault="00C42D26" w:rsidP="00C42D26">
    <w:pPr>
      <w:pStyle w:val="a3"/>
      <w:jc w:val="center"/>
      <w:rPr>
        <w:color w:val="808080"/>
      </w:rPr>
    </w:pPr>
    <w:r w:rsidRPr="00A86B6F">
      <w:rPr>
        <w:color w:val="808080"/>
      </w:rPr>
      <w:t>БУ «Радужнинский реабилитационный центр»</w:t>
    </w:r>
  </w:p>
  <w:p w:rsidR="00C42D26" w:rsidRPr="00A86B6F" w:rsidRDefault="00C42D26" w:rsidP="00C42D26">
    <w:pPr>
      <w:pStyle w:val="a3"/>
      <w:jc w:val="center"/>
      <w:rPr>
        <w:color w:val="808080"/>
      </w:rPr>
    </w:pPr>
    <w:r w:rsidRPr="00A86B6F">
      <w:rPr>
        <w:color w:val="808080"/>
      </w:rPr>
      <w:t xml:space="preserve">План реализации программы «Здоровье – развитие – успех» </w:t>
    </w:r>
    <w:r w:rsidR="007D263F" w:rsidRPr="00A86B6F">
      <w:rPr>
        <w:color w:val="808080"/>
      </w:rPr>
      <w:t>на 2022</w:t>
    </w:r>
    <w:r w:rsidRPr="00A86B6F">
      <w:rPr>
        <w:color w:val="808080"/>
      </w:rPr>
      <w:t xml:space="preserve"> год</w:t>
    </w:r>
  </w:p>
  <w:p w:rsidR="00C42D26" w:rsidRPr="00A86B6F" w:rsidRDefault="00C42D26" w:rsidP="00C42D26">
    <w:pPr>
      <w:pStyle w:val="a3"/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0DFE"/>
    <w:multiLevelType w:val="hybridMultilevel"/>
    <w:tmpl w:val="BE0A1906"/>
    <w:lvl w:ilvl="0" w:tplc="6366A6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C71C0E"/>
    <w:multiLevelType w:val="hybridMultilevel"/>
    <w:tmpl w:val="E7647048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666EB2"/>
    <w:multiLevelType w:val="hybridMultilevel"/>
    <w:tmpl w:val="BE0A1906"/>
    <w:lvl w:ilvl="0" w:tplc="6366A6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11"/>
    <w:rsid w:val="000A4937"/>
    <w:rsid w:val="000A5402"/>
    <w:rsid w:val="000C0F23"/>
    <w:rsid w:val="000C40D7"/>
    <w:rsid w:val="001C1ADF"/>
    <w:rsid w:val="0027631E"/>
    <w:rsid w:val="002C5503"/>
    <w:rsid w:val="003108CD"/>
    <w:rsid w:val="00322674"/>
    <w:rsid w:val="003D72AA"/>
    <w:rsid w:val="003F4D1A"/>
    <w:rsid w:val="00405612"/>
    <w:rsid w:val="0042641C"/>
    <w:rsid w:val="0044271C"/>
    <w:rsid w:val="004D5174"/>
    <w:rsid w:val="004E28DA"/>
    <w:rsid w:val="005B5CC3"/>
    <w:rsid w:val="006355DD"/>
    <w:rsid w:val="00655056"/>
    <w:rsid w:val="006E2D6A"/>
    <w:rsid w:val="006F06AE"/>
    <w:rsid w:val="00736A26"/>
    <w:rsid w:val="0077151F"/>
    <w:rsid w:val="00774D11"/>
    <w:rsid w:val="007B18C4"/>
    <w:rsid w:val="007D263F"/>
    <w:rsid w:val="007F2A81"/>
    <w:rsid w:val="007F4D05"/>
    <w:rsid w:val="00807161"/>
    <w:rsid w:val="0081483C"/>
    <w:rsid w:val="00817B2C"/>
    <w:rsid w:val="00844E90"/>
    <w:rsid w:val="00860F92"/>
    <w:rsid w:val="00865092"/>
    <w:rsid w:val="00903389"/>
    <w:rsid w:val="0092139D"/>
    <w:rsid w:val="009C6F90"/>
    <w:rsid w:val="00A3596C"/>
    <w:rsid w:val="00A549FD"/>
    <w:rsid w:val="00A86B6F"/>
    <w:rsid w:val="00A955EC"/>
    <w:rsid w:val="00B35795"/>
    <w:rsid w:val="00B63EE4"/>
    <w:rsid w:val="00B6440F"/>
    <w:rsid w:val="00B921C7"/>
    <w:rsid w:val="00C21399"/>
    <w:rsid w:val="00C25A51"/>
    <w:rsid w:val="00C42D26"/>
    <w:rsid w:val="00C44C7D"/>
    <w:rsid w:val="00C50362"/>
    <w:rsid w:val="00D21446"/>
    <w:rsid w:val="00DA5A35"/>
    <w:rsid w:val="00DD274E"/>
    <w:rsid w:val="00DD6A8B"/>
    <w:rsid w:val="00E10114"/>
    <w:rsid w:val="00E70C64"/>
    <w:rsid w:val="00EC1DF5"/>
    <w:rsid w:val="00F30F6B"/>
    <w:rsid w:val="00F314CC"/>
    <w:rsid w:val="00F32D13"/>
    <w:rsid w:val="00F44FD9"/>
    <w:rsid w:val="00F4579F"/>
    <w:rsid w:val="00F826F9"/>
    <w:rsid w:val="00FD0A7F"/>
    <w:rsid w:val="00FF3D9D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69F80"/>
  <w15:docId w15:val="{3DFB4AC8-AA81-44E9-9D07-677DC48D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C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0C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C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Админ</cp:lastModifiedBy>
  <cp:revision>9</cp:revision>
  <cp:lastPrinted>2023-05-18T19:18:00Z</cp:lastPrinted>
  <dcterms:created xsi:type="dcterms:W3CDTF">2019-06-30T04:01:00Z</dcterms:created>
  <dcterms:modified xsi:type="dcterms:W3CDTF">2023-05-18T19:27:00Z</dcterms:modified>
</cp:coreProperties>
</file>