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E6" w:rsidRPr="001D27B0" w:rsidRDefault="00423BE6" w:rsidP="00423BE6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:rsidR="00423BE6" w:rsidRPr="001D27B0" w:rsidRDefault="00423BE6" w:rsidP="00423BE6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</w:t>
      </w:r>
    </w:p>
    <w:p w:rsidR="00876807" w:rsidRDefault="00876807" w:rsidP="00876807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80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876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76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23BE6" w:rsidRPr="001D27B0" w:rsidRDefault="00876807" w:rsidP="00876807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807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кого автономного округа – Югры </w:t>
      </w:r>
      <w:r w:rsidRPr="00876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«Радужнинский </w:t>
      </w:r>
      <w:proofErr w:type="gramStart"/>
      <w:r w:rsidRPr="00876807">
        <w:rPr>
          <w:rFonts w:ascii="Times New Roman" w:eastAsia="Calibri" w:hAnsi="Times New Roman" w:cs="Times New Roman"/>
          <w:sz w:val="28"/>
          <w:szCs w:val="28"/>
          <w:lang w:eastAsia="ru-RU"/>
        </w:rPr>
        <w:t>реабилитационный</w:t>
      </w:r>
      <w:proofErr w:type="gramEnd"/>
      <w:r w:rsidRPr="00876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центр»</w:t>
      </w:r>
    </w:p>
    <w:p w:rsidR="00423BE6" w:rsidRPr="001D27B0" w:rsidRDefault="00423BE6" w:rsidP="00423BE6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 Н.В. Бочкарева</w:t>
      </w:r>
    </w:p>
    <w:p w:rsidR="00423BE6" w:rsidRPr="001D27B0" w:rsidRDefault="00992953" w:rsidP="00423BE6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76807">
        <w:rPr>
          <w:rFonts w:ascii="Times New Roman" w:eastAsia="Calibri" w:hAnsi="Times New Roman" w:cs="Times New Roman"/>
          <w:sz w:val="28"/>
          <w:szCs w:val="28"/>
          <w:lang w:eastAsia="ru-RU"/>
        </w:rPr>
        <w:t>6 декабря 2022</w:t>
      </w:r>
      <w:r w:rsidR="00423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F460C6" w:rsidRDefault="00F460C6" w:rsidP="00F4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BE6" w:rsidRDefault="00423BE6" w:rsidP="00F4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446" w:rsidRPr="007F1446" w:rsidRDefault="00423BE6" w:rsidP="00F4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F4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исполнении</w:t>
      </w:r>
      <w:r w:rsid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</w:t>
      </w:r>
      <w:r w:rsidR="0082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4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устранению недостатков, выявленных в ходе независимой </w:t>
      </w:r>
      <w:proofErr w:type="gramStart"/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</w:t>
      </w:r>
      <w:bookmarkStart w:id="0" w:name="OLE_LINK1"/>
      <w:bookmarkStart w:id="1" w:name="OLE_LINK2"/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условий оказания услуг</w:t>
      </w:r>
      <w:bookmarkEnd w:id="0"/>
      <w:bookmarkEnd w:id="1"/>
      <w:proofErr w:type="gramEnd"/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бюджетном учреждении Ханты-Мансийского автономного округа – Югры </w:t>
      </w:r>
    </w:p>
    <w:p w:rsidR="007F1446" w:rsidRDefault="007F1446" w:rsidP="0042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«Радужнинский реабилитационный центр»,</w:t>
      </w:r>
      <w:r w:rsidR="0042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876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42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460C6" w:rsidRPr="007F1446" w:rsidRDefault="00F460C6" w:rsidP="007F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1559"/>
        <w:gridCol w:w="2268"/>
        <w:gridCol w:w="2410"/>
        <w:gridCol w:w="1417"/>
      </w:tblGrid>
      <w:tr w:rsidR="00876807" w:rsidRPr="00C01E82" w:rsidTr="00876807">
        <w:trPr>
          <w:tblHeader/>
        </w:trPr>
        <w:tc>
          <w:tcPr>
            <w:tcW w:w="675" w:type="dxa"/>
            <w:vMerge w:val="restart"/>
            <w:vAlign w:val="center"/>
          </w:tcPr>
          <w:p w:rsidR="00876807" w:rsidRDefault="00876807" w:rsidP="00FD78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76807" w:rsidRPr="00C01E82" w:rsidRDefault="00876807" w:rsidP="00FD78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3544" w:type="dxa"/>
            <w:vMerge w:val="restart"/>
            <w:vAlign w:val="center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  <w:vAlign w:val="center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876807" w:rsidRPr="00C01E82" w:rsidRDefault="00876807" w:rsidP="00FD78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3827" w:type="dxa"/>
            <w:gridSpan w:val="2"/>
            <w:vAlign w:val="center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876807" w:rsidRPr="00C01E82" w:rsidTr="00876807">
        <w:trPr>
          <w:tblHeader/>
        </w:trPr>
        <w:tc>
          <w:tcPr>
            <w:tcW w:w="675" w:type="dxa"/>
            <w:vMerge/>
            <w:vAlign w:val="center"/>
          </w:tcPr>
          <w:p w:rsidR="00876807" w:rsidRPr="00C01E82" w:rsidRDefault="00876807" w:rsidP="00FD7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876807" w:rsidRPr="00C01E82" w:rsidRDefault="00876807" w:rsidP="00FD7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76807" w:rsidRPr="00C01E82" w:rsidRDefault="00876807" w:rsidP="00FD7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76807" w:rsidRPr="00C01E82" w:rsidRDefault="00876807" w:rsidP="00FD7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76807" w:rsidRPr="00C01E82" w:rsidRDefault="00876807" w:rsidP="00FD7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  <w:vAlign w:val="center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876807" w:rsidRPr="00C01E82" w:rsidTr="00FD785B">
        <w:tc>
          <w:tcPr>
            <w:tcW w:w="14850" w:type="dxa"/>
            <w:gridSpan w:val="7"/>
          </w:tcPr>
          <w:p w:rsidR="00876807" w:rsidRPr="00C01E82" w:rsidRDefault="00876807" w:rsidP="00FD7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876807" w:rsidRPr="00C01E82" w:rsidTr="00876807">
        <w:tc>
          <w:tcPr>
            <w:tcW w:w="675" w:type="dxa"/>
            <w:vAlign w:val="center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6807" w:rsidRPr="00C01E82" w:rsidRDefault="00876807" w:rsidP="00FD7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76807" w:rsidRPr="00C01E82" w:rsidRDefault="00876807" w:rsidP="00FD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76807" w:rsidRPr="00C01E82" w:rsidRDefault="00876807" w:rsidP="00FD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6807" w:rsidRPr="00C01E82" w:rsidRDefault="00876807" w:rsidP="00FD7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07" w:rsidRPr="00C01E82" w:rsidTr="00FD785B">
        <w:tc>
          <w:tcPr>
            <w:tcW w:w="14850" w:type="dxa"/>
            <w:gridSpan w:val="7"/>
            <w:vAlign w:val="center"/>
          </w:tcPr>
          <w:p w:rsidR="00876807" w:rsidRPr="001B7933" w:rsidRDefault="00876807" w:rsidP="00FD7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876807" w:rsidRPr="00C01E82" w:rsidTr="00876807">
        <w:tc>
          <w:tcPr>
            <w:tcW w:w="675" w:type="dxa"/>
            <w:vAlign w:val="center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6807" w:rsidRPr="00C01E82" w:rsidRDefault="00876807" w:rsidP="00FD7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76807" w:rsidRPr="00C01E82" w:rsidRDefault="00876807" w:rsidP="00FD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76807" w:rsidRPr="00C01E82" w:rsidRDefault="00876807" w:rsidP="00FD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6807" w:rsidRPr="00C01E82" w:rsidRDefault="00876807" w:rsidP="00FD7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07" w:rsidRPr="00C01E82" w:rsidTr="00FD785B">
        <w:tc>
          <w:tcPr>
            <w:tcW w:w="14850" w:type="dxa"/>
            <w:gridSpan w:val="7"/>
            <w:vAlign w:val="center"/>
          </w:tcPr>
          <w:p w:rsidR="00876807" w:rsidRPr="00C01E82" w:rsidRDefault="00876807" w:rsidP="00FD7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876807" w:rsidRPr="00C01E82" w:rsidTr="00876807">
        <w:tc>
          <w:tcPr>
            <w:tcW w:w="675" w:type="dxa"/>
            <w:vAlign w:val="center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33624"/>
            <w:bookmarkStart w:id="3" w:name="_Hlk10373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7" w:type="dxa"/>
            <w:vAlign w:val="center"/>
          </w:tcPr>
          <w:p w:rsidR="00876807" w:rsidRPr="00944B9D" w:rsidRDefault="00876807" w:rsidP="00FD785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 доступности для инвалидов согласно СП 59.13330.2016 </w:t>
            </w:r>
            <w:r w:rsidRPr="0094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«Доступность зданий и сооружений для маломобильных групп населения. Актуализированная редакция СНиП 35-01-2001»: предусмотреть наличие в санитарно-гигиенических помещениях крючков для трости, резинового коврика и др.: в санитарно-гигиенических помещениях предусмотреть свободное пространство для разворота кресла-коляски</w:t>
            </w:r>
          </w:p>
        </w:tc>
        <w:tc>
          <w:tcPr>
            <w:tcW w:w="3544" w:type="dxa"/>
            <w:vAlign w:val="center"/>
          </w:tcPr>
          <w:p w:rsidR="00876807" w:rsidRPr="00944B9D" w:rsidRDefault="00876807" w:rsidP="00FD785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санитарно-гигиенических </w:t>
            </w:r>
            <w:proofErr w:type="gramStart"/>
            <w:r w:rsidRPr="00944B9D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Pr="00944B9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свободное пространство для разворота кресла-коляски</w:t>
            </w:r>
          </w:p>
        </w:tc>
        <w:tc>
          <w:tcPr>
            <w:tcW w:w="1559" w:type="dxa"/>
            <w:vAlign w:val="center"/>
          </w:tcPr>
          <w:p w:rsidR="00876807" w:rsidRPr="00944B9D" w:rsidRDefault="00876807" w:rsidP="00FD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25.12.2022</w:t>
            </w:r>
          </w:p>
        </w:tc>
        <w:tc>
          <w:tcPr>
            <w:tcW w:w="2268" w:type="dxa"/>
            <w:vAlign w:val="center"/>
          </w:tcPr>
          <w:p w:rsidR="00876807" w:rsidRPr="00944B9D" w:rsidRDefault="00876807" w:rsidP="00FD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9D">
              <w:rPr>
                <w:rFonts w:ascii="Times New Roman" w:hAnsi="Times New Roman" w:cs="Times New Roman"/>
                <w:sz w:val="24"/>
                <w:szCs w:val="24"/>
              </w:rPr>
              <w:t xml:space="preserve">Мюллер Н.А., заместитель директора; Шахова Л.Р., заведующий </w:t>
            </w:r>
            <w:r w:rsidRPr="0094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хозяйством</w:t>
            </w:r>
          </w:p>
        </w:tc>
        <w:tc>
          <w:tcPr>
            <w:tcW w:w="2410" w:type="dxa"/>
          </w:tcPr>
          <w:p w:rsidR="00876807" w:rsidRPr="00C01E82" w:rsidRDefault="00876807" w:rsidP="00FD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417" w:type="dxa"/>
          </w:tcPr>
          <w:p w:rsidR="00876807" w:rsidRPr="00C01E82" w:rsidRDefault="00876807" w:rsidP="00FD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</w:tr>
      <w:tr w:rsidR="00876807" w:rsidRPr="00C01E82" w:rsidTr="00876807">
        <w:tc>
          <w:tcPr>
            <w:tcW w:w="675" w:type="dxa"/>
            <w:vAlign w:val="center"/>
          </w:tcPr>
          <w:p w:rsidR="00876807" w:rsidRDefault="00876807" w:rsidP="00FD78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977" w:type="dxa"/>
            <w:vAlign w:val="center"/>
          </w:tcPr>
          <w:p w:rsidR="00876807" w:rsidRPr="005C66B1" w:rsidRDefault="00876807" w:rsidP="00FD785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1">
              <w:rPr>
                <w:rFonts w:ascii="Times New Roman" w:hAnsi="Times New Roman" w:cs="Times New Roman"/>
                <w:sz w:val="24"/>
                <w:szCs w:val="24"/>
              </w:rPr>
              <w:t>Предпринять меры по повышению доступности прилегающей территории, помещений организаций и предоставляемых услуг для лиц с ограниченными возможностями здоровья</w:t>
            </w:r>
          </w:p>
        </w:tc>
        <w:tc>
          <w:tcPr>
            <w:tcW w:w="3544" w:type="dxa"/>
            <w:vAlign w:val="center"/>
          </w:tcPr>
          <w:p w:rsidR="00876807" w:rsidRPr="005C66B1" w:rsidRDefault="00876807" w:rsidP="00FD785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1">
              <w:rPr>
                <w:rFonts w:ascii="Times New Roman" w:hAnsi="Times New Roman" w:cs="Times New Roman"/>
                <w:sz w:val="24"/>
                <w:szCs w:val="24"/>
              </w:rPr>
              <w:t>Предусмотреть наличие в санитарно-гигиенических помещениях крючков для трости.</w:t>
            </w:r>
          </w:p>
          <w:p w:rsidR="00876807" w:rsidRDefault="00876807" w:rsidP="00FD785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1">
              <w:rPr>
                <w:rFonts w:ascii="Times New Roman" w:hAnsi="Times New Roman" w:cs="Times New Roman"/>
                <w:sz w:val="24"/>
                <w:szCs w:val="24"/>
              </w:rPr>
              <w:t>Обеспечить наличие контрастного цифрового обозначения этажа на лестничных проемах</w:t>
            </w:r>
          </w:p>
          <w:p w:rsidR="00876807" w:rsidRPr="005C66B1" w:rsidRDefault="00876807" w:rsidP="00FD785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559" w:type="dxa"/>
            <w:vAlign w:val="center"/>
          </w:tcPr>
          <w:p w:rsidR="00876807" w:rsidRPr="005C66B1" w:rsidRDefault="00876807" w:rsidP="00FD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1">
              <w:rPr>
                <w:rFonts w:ascii="Times New Roman" w:hAnsi="Times New Roman" w:cs="Times New Roman"/>
                <w:sz w:val="24"/>
                <w:szCs w:val="24"/>
              </w:rPr>
              <w:t>До 25.12.202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76807" w:rsidRPr="005C66B1" w:rsidRDefault="00876807" w:rsidP="00FD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1">
              <w:rPr>
                <w:rFonts w:ascii="Times New Roman" w:hAnsi="Times New Roman" w:cs="Times New Roman"/>
                <w:sz w:val="24"/>
                <w:szCs w:val="24"/>
              </w:rPr>
              <w:t>Мюллер Н.А., заместитель директора; Шахова Л.Р., заведующий хозяйством</w:t>
            </w:r>
          </w:p>
        </w:tc>
        <w:tc>
          <w:tcPr>
            <w:tcW w:w="2410" w:type="dxa"/>
          </w:tcPr>
          <w:p w:rsidR="00876807" w:rsidRPr="00C01E82" w:rsidRDefault="00876807" w:rsidP="00FD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417" w:type="dxa"/>
          </w:tcPr>
          <w:p w:rsidR="00876807" w:rsidRPr="00C01E82" w:rsidRDefault="00876807" w:rsidP="00FD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</w:tr>
      <w:tr w:rsidR="00876807" w:rsidRPr="00C01E82" w:rsidTr="00FD785B">
        <w:tc>
          <w:tcPr>
            <w:tcW w:w="14850" w:type="dxa"/>
            <w:gridSpan w:val="7"/>
            <w:vAlign w:val="center"/>
          </w:tcPr>
          <w:p w:rsidR="00876807" w:rsidRPr="00C01E82" w:rsidRDefault="00876807" w:rsidP="00FD78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IV. Доброжелательность, вежливость работников организации социального обслуживания</w:t>
            </w:r>
          </w:p>
        </w:tc>
      </w:tr>
      <w:tr w:rsidR="00876807" w:rsidRPr="00C01E82" w:rsidTr="00876807">
        <w:trPr>
          <w:trHeight w:val="70"/>
        </w:trPr>
        <w:tc>
          <w:tcPr>
            <w:tcW w:w="675" w:type="dxa"/>
            <w:vAlign w:val="center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6807" w:rsidRPr="00C01E82" w:rsidRDefault="00876807" w:rsidP="00FD7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76807" w:rsidRPr="00C01E82" w:rsidRDefault="00876807" w:rsidP="00FD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76807" w:rsidRPr="00C01E82" w:rsidRDefault="00876807" w:rsidP="00FD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6807" w:rsidRPr="00C01E82" w:rsidRDefault="00876807" w:rsidP="00FD785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07" w:rsidRPr="00C01E82" w:rsidTr="00FD785B">
        <w:trPr>
          <w:trHeight w:val="70"/>
        </w:trPr>
        <w:tc>
          <w:tcPr>
            <w:tcW w:w="14850" w:type="dxa"/>
            <w:gridSpan w:val="7"/>
            <w:vAlign w:val="center"/>
          </w:tcPr>
          <w:p w:rsidR="00876807" w:rsidRPr="00A6263F" w:rsidRDefault="00876807" w:rsidP="00FD785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3F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876807" w:rsidRPr="00C01E82" w:rsidTr="00876807">
        <w:trPr>
          <w:trHeight w:val="70"/>
        </w:trPr>
        <w:tc>
          <w:tcPr>
            <w:tcW w:w="675" w:type="dxa"/>
            <w:vAlign w:val="center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77" w:type="dxa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ежеквартальное осуществление мониторинга мнений граждан о качестве условий оказания услуг учреждения, (работу по устранению выявленных замечаний, 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82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  <w:tc>
          <w:tcPr>
            <w:tcW w:w="3544" w:type="dxa"/>
          </w:tcPr>
          <w:p w:rsidR="00876807" w:rsidRPr="00C01E82" w:rsidRDefault="00876807" w:rsidP="00FD78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Ежеквартальный мониторинг мнений граждан о качестве условий оказания услуг учреждения (работу по устранению выявленных замечаний, 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82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  <w:tc>
          <w:tcPr>
            <w:tcW w:w="1559" w:type="dxa"/>
          </w:tcPr>
          <w:p w:rsidR="00876807" w:rsidRPr="00C01E82" w:rsidRDefault="00876807" w:rsidP="00FD7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ежеквартально</w:t>
            </w:r>
          </w:p>
        </w:tc>
        <w:tc>
          <w:tcPr>
            <w:tcW w:w="2268" w:type="dxa"/>
          </w:tcPr>
          <w:p w:rsidR="00876807" w:rsidRPr="00A6263F" w:rsidRDefault="00876807" w:rsidP="00FD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Мюллер Н.А., заместитель директора; заведующие отделениями Атрашкевич С.В., Кулиш О.В.,  Нестерова Л.В., Чалапова Л.Л.</w:t>
            </w:r>
          </w:p>
        </w:tc>
        <w:tc>
          <w:tcPr>
            <w:tcW w:w="2410" w:type="dxa"/>
          </w:tcPr>
          <w:p w:rsidR="00876807" w:rsidRPr="00885AB5" w:rsidRDefault="00876807" w:rsidP="00FD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мониторинг мнений граждан о качестве условий оказания услуг учреждения. В 2022 году опрошено 497 респондента, из них:</w:t>
            </w:r>
          </w:p>
          <w:p w:rsidR="00876807" w:rsidRPr="00885AB5" w:rsidRDefault="00876807" w:rsidP="00FD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посредством анкетирования 230 чел.; </w:t>
            </w:r>
          </w:p>
          <w:p w:rsidR="00876807" w:rsidRPr="00885AB5" w:rsidRDefault="00876807" w:rsidP="00FD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отзывы на официальном сайте учреждения оставили 267 чел.</w:t>
            </w:r>
          </w:p>
          <w:p w:rsidR="00876807" w:rsidRPr="00885AB5" w:rsidRDefault="00876807" w:rsidP="00FD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граждан качеством условий предоставления социальных услуг в 2022 году составила 100%.</w:t>
            </w:r>
          </w:p>
        </w:tc>
        <w:tc>
          <w:tcPr>
            <w:tcW w:w="1417" w:type="dxa"/>
          </w:tcPr>
          <w:p w:rsidR="00876807" w:rsidRPr="00C01E82" w:rsidRDefault="00876807" w:rsidP="00FD785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</w:tr>
      <w:bookmarkEnd w:id="2"/>
      <w:bookmarkEnd w:id="3"/>
    </w:tbl>
    <w:p w:rsidR="00886731" w:rsidRPr="00B77719" w:rsidRDefault="00886731" w:rsidP="00C24FAC">
      <w:pPr>
        <w:spacing w:after="0" w:line="240" w:lineRule="auto"/>
        <w:ind w:right="394"/>
        <w:rPr>
          <w:rFonts w:ascii="Times New Roman" w:hAnsi="Times New Roman" w:cs="Times New Roman"/>
          <w:bCs/>
          <w:sz w:val="20"/>
          <w:szCs w:val="20"/>
        </w:rPr>
      </w:pPr>
    </w:p>
    <w:sectPr w:rsidR="00886731" w:rsidRPr="00B77719" w:rsidSect="00423BE6">
      <w:headerReference w:type="default" r:id="rId8"/>
      <w:footerReference w:type="default" r:id="rId9"/>
      <w:pgSz w:w="16838" w:h="11906" w:orient="landscape"/>
      <w:pgMar w:top="1418" w:right="1418" w:bottom="1276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DE" w:rsidRDefault="000659DE" w:rsidP="00617B40">
      <w:pPr>
        <w:spacing w:after="0" w:line="240" w:lineRule="auto"/>
      </w:pPr>
      <w:r>
        <w:separator/>
      </w:r>
    </w:p>
  </w:endnote>
  <w:endnote w:type="continuationSeparator" w:id="0">
    <w:p w:rsidR="000659DE" w:rsidRDefault="000659D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73879500"/>
      <w:docPartObj>
        <w:docPartGallery w:val="Page Numbers (Bottom of Page)"/>
        <w:docPartUnique/>
      </w:docPartObj>
    </w:sdtPr>
    <w:sdtContent>
      <w:p w:rsidR="00876807" w:rsidRPr="00876807" w:rsidRDefault="00876807" w:rsidP="00876807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68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68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68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EF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68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DE" w:rsidRDefault="000659DE" w:rsidP="00617B40">
      <w:pPr>
        <w:spacing w:after="0" w:line="240" w:lineRule="auto"/>
      </w:pPr>
      <w:r>
        <w:separator/>
      </w:r>
    </w:p>
  </w:footnote>
  <w:footnote w:type="continuationSeparator" w:id="0">
    <w:p w:rsidR="000659DE" w:rsidRDefault="000659D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735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4FAC" w:rsidRPr="00C24FAC" w:rsidRDefault="00C24FAC" w:rsidP="00C24FA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4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4F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4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EF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24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4FAC" w:rsidRDefault="00C24FAC" w:rsidP="00C24F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651"/>
    <w:rsid w:val="00012153"/>
    <w:rsid w:val="00013FB0"/>
    <w:rsid w:val="00021570"/>
    <w:rsid w:val="00025FA2"/>
    <w:rsid w:val="00047587"/>
    <w:rsid w:val="000553F6"/>
    <w:rsid w:val="00057CDF"/>
    <w:rsid w:val="00063001"/>
    <w:rsid w:val="000659DE"/>
    <w:rsid w:val="00093CFC"/>
    <w:rsid w:val="00094C89"/>
    <w:rsid w:val="000A20DE"/>
    <w:rsid w:val="000B30E4"/>
    <w:rsid w:val="000B41E2"/>
    <w:rsid w:val="000B4C48"/>
    <w:rsid w:val="000B6BD3"/>
    <w:rsid w:val="000C429E"/>
    <w:rsid w:val="000D04DB"/>
    <w:rsid w:val="000E2AD9"/>
    <w:rsid w:val="000F242D"/>
    <w:rsid w:val="00145441"/>
    <w:rsid w:val="00150967"/>
    <w:rsid w:val="00163BFB"/>
    <w:rsid w:val="00167936"/>
    <w:rsid w:val="001708BB"/>
    <w:rsid w:val="00174BE0"/>
    <w:rsid w:val="00182B80"/>
    <w:rsid w:val="001847D2"/>
    <w:rsid w:val="0018600B"/>
    <w:rsid w:val="00186A59"/>
    <w:rsid w:val="0019427A"/>
    <w:rsid w:val="001A2B31"/>
    <w:rsid w:val="001B7933"/>
    <w:rsid w:val="001C5C3F"/>
    <w:rsid w:val="001D760D"/>
    <w:rsid w:val="001D7C77"/>
    <w:rsid w:val="001F5718"/>
    <w:rsid w:val="00203A2A"/>
    <w:rsid w:val="00225C7D"/>
    <w:rsid w:val="002300FD"/>
    <w:rsid w:val="00234040"/>
    <w:rsid w:val="00240977"/>
    <w:rsid w:val="002529F0"/>
    <w:rsid w:val="00261D49"/>
    <w:rsid w:val="00262B6B"/>
    <w:rsid w:val="002709E1"/>
    <w:rsid w:val="002A3EF4"/>
    <w:rsid w:val="002A75A0"/>
    <w:rsid w:val="002B10EB"/>
    <w:rsid w:val="002D0994"/>
    <w:rsid w:val="002F38EB"/>
    <w:rsid w:val="00301280"/>
    <w:rsid w:val="0030149B"/>
    <w:rsid w:val="00322A63"/>
    <w:rsid w:val="00332DC7"/>
    <w:rsid w:val="00343BF0"/>
    <w:rsid w:val="00355BE1"/>
    <w:rsid w:val="003624D8"/>
    <w:rsid w:val="00382D6B"/>
    <w:rsid w:val="00383B62"/>
    <w:rsid w:val="00393DAD"/>
    <w:rsid w:val="00397EFC"/>
    <w:rsid w:val="003B6D34"/>
    <w:rsid w:val="003C6103"/>
    <w:rsid w:val="003F2416"/>
    <w:rsid w:val="003F3603"/>
    <w:rsid w:val="00404BE7"/>
    <w:rsid w:val="00406591"/>
    <w:rsid w:val="00410130"/>
    <w:rsid w:val="00417101"/>
    <w:rsid w:val="00422070"/>
    <w:rsid w:val="00423829"/>
    <w:rsid w:val="00423BE6"/>
    <w:rsid w:val="00427326"/>
    <w:rsid w:val="00431272"/>
    <w:rsid w:val="004333EE"/>
    <w:rsid w:val="00434F16"/>
    <w:rsid w:val="00435E64"/>
    <w:rsid w:val="0044500A"/>
    <w:rsid w:val="00446FCF"/>
    <w:rsid w:val="0045350C"/>
    <w:rsid w:val="00465FC6"/>
    <w:rsid w:val="00485DE4"/>
    <w:rsid w:val="004906EB"/>
    <w:rsid w:val="00491BEF"/>
    <w:rsid w:val="004B28BF"/>
    <w:rsid w:val="004B6265"/>
    <w:rsid w:val="004C069C"/>
    <w:rsid w:val="004C1C05"/>
    <w:rsid w:val="004C3227"/>
    <w:rsid w:val="004C6ECC"/>
    <w:rsid w:val="004C7125"/>
    <w:rsid w:val="004E5C5F"/>
    <w:rsid w:val="004F719D"/>
    <w:rsid w:val="004F72DA"/>
    <w:rsid w:val="004F7CDE"/>
    <w:rsid w:val="0050571F"/>
    <w:rsid w:val="005115EF"/>
    <w:rsid w:val="00532CA8"/>
    <w:rsid w:val="005439BD"/>
    <w:rsid w:val="005552EF"/>
    <w:rsid w:val="0056694C"/>
    <w:rsid w:val="00583614"/>
    <w:rsid w:val="005A66B0"/>
    <w:rsid w:val="005B2935"/>
    <w:rsid w:val="005B7083"/>
    <w:rsid w:val="005C25CC"/>
    <w:rsid w:val="005C66B1"/>
    <w:rsid w:val="005E4234"/>
    <w:rsid w:val="005F0864"/>
    <w:rsid w:val="00617102"/>
    <w:rsid w:val="00617B40"/>
    <w:rsid w:val="00620A3B"/>
    <w:rsid w:val="00623C81"/>
    <w:rsid w:val="00624276"/>
    <w:rsid w:val="00626321"/>
    <w:rsid w:val="00636F28"/>
    <w:rsid w:val="00651851"/>
    <w:rsid w:val="00655734"/>
    <w:rsid w:val="00655C7C"/>
    <w:rsid w:val="006615CF"/>
    <w:rsid w:val="006722F9"/>
    <w:rsid w:val="0067275C"/>
    <w:rsid w:val="0068462E"/>
    <w:rsid w:val="006A5B30"/>
    <w:rsid w:val="006B1282"/>
    <w:rsid w:val="006B209F"/>
    <w:rsid w:val="006B2F03"/>
    <w:rsid w:val="006B5F35"/>
    <w:rsid w:val="006C37AF"/>
    <w:rsid w:val="006C77B8"/>
    <w:rsid w:val="006D064A"/>
    <w:rsid w:val="006D18AE"/>
    <w:rsid w:val="006D495B"/>
    <w:rsid w:val="007061F5"/>
    <w:rsid w:val="00714F12"/>
    <w:rsid w:val="0071690A"/>
    <w:rsid w:val="007343BF"/>
    <w:rsid w:val="00752C3F"/>
    <w:rsid w:val="00770C9A"/>
    <w:rsid w:val="0077481C"/>
    <w:rsid w:val="00787481"/>
    <w:rsid w:val="0079058F"/>
    <w:rsid w:val="007A0722"/>
    <w:rsid w:val="007A2D1A"/>
    <w:rsid w:val="007A6204"/>
    <w:rsid w:val="007C5828"/>
    <w:rsid w:val="007C6D55"/>
    <w:rsid w:val="007F1446"/>
    <w:rsid w:val="007F700F"/>
    <w:rsid w:val="00805361"/>
    <w:rsid w:val="00805A4C"/>
    <w:rsid w:val="008141E4"/>
    <w:rsid w:val="008149E2"/>
    <w:rsid w:val="00816BE6"/>
    <w:rsid w:val="00822F9D"/>
    <w:rsid w:val="008265BC"/>
    <w:rsid w:val="008459BB"/>
    <w:rsid w:val="00876807"/>
    <w:rsid w:val="00884032"/>
    <w:rsid w:val="008850BB"/>
    <w:rsid w:val="00886731"/>
    <w:rsid w:val="00887852"/>
    <w:rsid w:val="008C2ACB"/>
    <w:rsid w:val="008C3722"/>
    <w:rsid w:val="008D6252"/>
    <w:rsid w:val="008E4601"/>
    <w:rsid w:val="00903CF1"/>
    <w:rsid w:val="0092651A"/>
    <w:rsid w:val="00927695"/>
    <w:rsid w:val="00933810"/>
    <w:rsid w:val="00944B9D"/>
    <w:rsid w:val="0096338B"/>
    <w:rsid w:val="00972CC8"/>
    <w:rsid w:val="00976BB7"/>
    <w:rsid w:val="00984C16"/>
    <w:rsid w:val="009917B5"/>
    <w:rsid w:val="00992953"/>
    <w:rsid w:val="009A231B"/>
    <w:rsid w:val="009A4183"/>
    <w:rsid w:val="009C0855"/>
    <w:rsid w:val="009C1751"/>
    <w:rsid w:val="009F031E"/>
    <w:rsid w:val="009F10C3"/>
    <w:rsid w:val="009F388A"/>
    <w:rsid w:val="009F6EC2"/>
    <w:rsid w:val="00A07569"/>
    <w:rsid w:val="00A14414"/>
    <w:rsid w:val="00A14960"/>
    <w:rsid w:val="00A33D50"/>
    <w:rsid w:val="00A402AD"/>
    <w:rsid w:val="00A46D5B"/>
    <w:rsid w:val="00A5722E"/>
    <w:rsid w:val="00A6263F"/>
    <w:rsid w:val="00A74D75"/>
    <w:rsid w:val="00A92A59"/>
    <w:rsid w:val="00A95C23"/>
    <w:rsid w:val="00AC16A7"/>
    <w:rsid w:val="00AC194A"/>
    <w:rsid w:val="00AC5566"/>
    <w:rsid w:val="00AC5E78"/>
    <w:rsid w:val="00AD697A"/>
    <w:rsid w:val="00AE1593"/>
    <w:rsid w:val="00AE49F5"/>
    <w:rsid w:val="00B17E67"/>
    <w:rsid w:val="00B2079F"/>
    <w:rsid w:val="00B2259C"/>
    <w:rsid w:val="00B230DD"/>
    <w:rsid w:val="00B45F61"/>
    <w:rsid w:val="00B53A62"/>
    <w:rsid w:val="00B626AF"/>
    <w:rsid w:val="00B75F4A"/>
    <w:rsid w:val="00B76CD1"/>
    <w:rsid w:val="00B77719"/>
    <w:rsid w:val="00B81A2D"/>
    <w:rsid w:val="00B87500"/>
    <w:rsid w:val="00BA6A4A"/>
    <w:rsid w:val="00BB6639"/>
    <w:rsid w:val="00BD3725"/>
    <w:rsid w:val="00BE2437"/>
    <w:rsid w:val="00BE2AF4"/>
    <w:rsid w:val="00BF1443"/>
    <w:rsid w:val="00BF262A"/>
    <w:rsid w:val="00C002B4"/>
    <w:rsid w:val="00C01E82"/>
    <w:rsid w:val="00C16253"/>
    <w:rsid w:val="00C21D1F"/>
    <w:rsid w:val="00C239F1"/>
    <w:rsid w:val="00C24FAC"/>
    <w:rsid w:val="00C366CC"/>
    <w:rsid w:val="00C36F0C"/>
    <w:rsid w:val="00C36F5A"/>
    <w:rsid w:val="00C44411"/>
    <w:rsid w:val="00C458B9"/>
    <w:rsid w:val="00C51301"/>
    <w:rsid w:val="00C51F70"/>
    <w:rsid w:val="00C61C59"/>
    <w:rsid w:val="00C71466"/>
    <w:rsid w:val="00C7412C"/>
    <w:rsid w:val="00C74D7A"/>
    <w:rsid w:val="00C84AAE"/>
    <w:rsid w:val="00C8632C"/>
    <w:rsid w:val="00CA7141"/>
    <w:rsid w:val="00CB048D"/>
    <w:rsid w:val="00CB1942"/>
    <w:rsid w:val="00CC7C2A"/>
    <w:rsid w:val="00CF3794"/>
    <w:rsid w:val="00CF44D0"/>
    <w:rsid w:val="00CF744D"/>
    <w:rsid w:val="00D007DF"/>
    <w:rsid w:val="00D155CC"/>
    <w:rsid w:val="00D20948"/>
    <w:rsid w:val="00D26095"/>
    <w:rsid w:val="00D26BCD"/>
    <w:rsid w:val="00D30311"/>
    <w:rsid w:val="00D44188"/>
    <w:rsid w:val="00D45F7E"/>
    <w:rsid w:val="00D4701F"/>
    <w:rsid w:val="00D5198A"/>
    <w:rsid w:val="00D53054"/>
    <w:rsid w:val="00D64FB3"/>
    <w:rsid w:val="00D73494"/>
    <w:rsid w:val="00D8061E"/>
    <w:rsid w:val="00D91B41"/>
    <w:rsid w:val="00DB032D"/>
    <w:rsid w:val="00DE12FA"/>
    <w:rsid w:val="00E024DC"/>
    <w:rsid w:val="00E05238"/>
    <w:rsid w:val="00E05262"/>
    <w:rsid w:val="00E2097A"/>
    <w:rsid w:val="00E25E66"/>
    <w:rsid w:val="00E26486"/>
    <w:rsid w:val="00E516F7"/>
    <w:rsid w:val="00E52D03"/>
    <w:rsid w:val="00E624C3"/>
    <w:rsid w:val="00E71A0B"/>
    <w:rsid w:val="00E8075B"/>
    <w:rsid w:val="00ED01A2"/>
    <w:rsid w:val="00ED123C"/>
    <w:rsid w:val="00EE1EA7"/>
    <w:rsid w:val="00EF214F"/>
    <w:rsid w:val="00F039E5"/>
    <w:rsid w:val="00F07CD2"/>
    <w:rsid w:val="00F114E8"/>
    <w:rsid w:val="00F12BD3"/>
    <w:rsid w:val="00F155DA"/>
    <w:rsid w:val="00F262C9"/>
    <w:rsid w:val="00F449DF"/>
    <w:rsid w:val="00F460C6"/>
    <w:rsid w:val="00F469A2"/>
    <w:rsid w:val="00F55E37"/>
    <w:rsid w:val="00F66A86"/>
    <w:rsid w:val="00F765C7"/>
    <w:rsid w:val="00FA1914"/>
    <w:rsid w:val="00FA4CF5"/>
    <w:rsid w:val="00FC3FBE"/>
    <w:rsid w:val="00FE3409"/>
    <w:rsid w:val="00FE367D"/>
    <w:rsid w:val="00FE71F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A95C2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rsid w:val="00B7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D26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A95C2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rsid w:val="00B7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D26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20D8-3FA2-4A41-8498-DEA68228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2017-04-24T12:29:00Z</dcterms:created>
  <dcterms:modified xsi:type="dcterms:W3CDTF">2022-12-28T11:39:00Z</dcterms:modified>
</cp:coreProperties>
</file>